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DDD" w:rsidRDefault="00A31DDD" w:rsidP="00A31DDD">
      <w:pPr>
        <w:jc w:val="center"/>
      </w:pPr>
      <w:r>
        <w:rPr>
          <w:noProof/>
          <w:lang w:val="uk-UA" w:eastAsia="uk-UA"/>
        </w:rPr>
        <w:drawing>
          <wp:inline distT="0" distB="9525" distL="0" distR="9525" wp14:anchorId="0CBB63A1" wp14:editId="0BE9BE14">
            <wp:extent cx="466725" cy="657225"/>
            <wp:effectExtent l="0" t="0" r="0" b="0"/>
            <wp:docPr id="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DDD" w:rsidRDefault="00A31DDD" w:rsidP="00A31DDD">
      <w:pPr>
        <w:pStyle w:val="2"/>
      </w:pPr>
      <w:r>
        <w:rPr>
          <w:sz w:val="24"/>
        </w:rPr>
        <w:t xml:space="preserve">УКРАЇНА </w:t>
      </w:r>
    </w:p>
    <w:p w:rsidR="00A31DDD" w:rsidRDefault="00A31DDD" w:rsidP="00A31DDD">
      <w:pPr>
        <w:pStyle w:val="5"/>
      </w:pPr>
      <w:r>
        <w:rPr>
          <w:sz w:val="28"/>
          <w:szCs w:val="28"/>
        </w:rPr>
        <w:t>ВИКОНАВЧИЙ КОМІТЕТ</w:t>
      </w:r>
    </w:p>
    <w:p w:rsidR="00A31DDD" w:rsidRDefault="00A31DDD" w:rsidP="00A31DDD">
      <w:pPr>
        <w:pStyle w:val="5"/>
      </w:pPr>
      <w:r>
        <w:rPr>
          <w:sz w:val="28"/>
          <w:szCs w:val="28"/>
        </w:rPr>
        <w:t>МЕЛІТОПОЛЬСЬКОЇ  МІСЬКОЇ  РАДИ</w:t>
      </w:r>
    </w:p>
    <w:p w:rsidR="00A31DDD" w:rsidRDefault="00A31DDD" w:rsidP="00A31DDD">
      <w:pPr>
        <w:pStyle w:val="2"/>
      </w:pPr>
      <w:r>
        <w:rPr>
          <w:szCs w:val="28"/>
        </w:rPr>
        <w:t>Запорізької області</w:t>
      </w:r>
    </w:p>
    <w:p w:rsidR="00A31DDD" w:rsidRDefault="00A31DDD" w:rsidP="00A31DDD"/>
    <w:p w:rsidR="00A31DDD" w:rsidRDefault="00A31DDD" w:rsidP="00A31DDD">
      <w:pPr>
        <w:pStyle w:val="2"/>
      </w:pPr>
      <w:r>
        <w:rPr>
          <w:szCs w:val="28"/>
        </w:rPr>
        <w:t xml:space="preserve">Р І Ш Е Н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Я</w:t>
      </w:r>
    </w:p>
    <w:p w:rsidR="00A31DDD" w:rsidRDefault="00A31DDD" w:rsidP="00A31DDD">
      <w:pPr>
        <w:jc w:val="center"/>
        <w:rPr>
          <w:b/>
          <w:bCs/>
        </w:rPr>
      </w:pPr>
    </w:p>
    <w:p w:rsidR="00A31DDD" w:rsidRPr="00D44B05" w:rsidRDefault="00B34C1B" w:rsidP="00A31DDD">
      <w:p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bCs/>
          <w:sz w:val="28"/>
          <w:lang w:val="uk-UA"/>
        </w:rPr>
        <w:t>13.02.2020</w:t>
      </w:r>
      <w:r>
        <w:rPr>
          <w:rFonts w:ascii="Times New Roman" w:hAnsi="Times New Roman"/>
          <w:b/>
          <w:bCs/>
          <w:sz w:val="28"/>
          <w:lang w:val="uk-UA"/>
        </w:rPr>
        <w:tab/>
      </w:r>
      <w:r>
        <w:rPr>
          <w:rFonts w:ascii="Times New Roman" w:hAnsi="Times New Roman"/>
          <w:b/>
          <w:bCs/>
          <w:sz w:val="28"/>
          <w:lang w:val="uk-UA"/>
        </w:rPr>
        <w:tab/>
      </w:r>
      <w:r w:rsidR="00A31DDD">
        <w:rPr>
          <w:rFonts w:ascii="Times New Roman" w:hAnsi="Times New Roman"/>
          <w:b/>
          <w:bCs/>
          <w:sz w:val="28"/>
        </w:rPr>
        <w:tab/>
      </w:r>
      <w:r w:rsidR="00A31DDD">
        <w:rPr>
          <w:rFonts w:ascii="Times New Roman" w:hAnsi="Times New Roman"/>
          <w:b/>
          <w:bCs/>
          <w:sz w:val="28"/>
        </w:rPr>
        <w:tab/>
      </w:r>
      <w:r w:rsidR="00A31DDD">
        <w:rPr>
          <w:rFonts w:ascii="Times New Roman" w:hAnsi="Times New Roman"/>
          <w:b/>
          <w:bCs/>
          <w:sz w:val="28"/>
        </w:rPr>
        <w:tab/>
      </w:r>
      <w:r w:rsidR="00A31DDD">
        <w:rPr>
          <w:rFonts w:ascii="Times New Roman" w:hAnsi="Times New Roman"/>
          <w:b/>
          <w:bCs/>
          <w:sz w:val="28"/>
        </w:rPr>
        <w:tab/>
      </w:r>
      <w:r w:rsidR="00A31DDD">
        <w:rPr>
          <w:rFonts w:ascii="Times New Roman" w:hAnsi="Times New Roman"/>
          <w:b/>
          <w:bCs/>
          <w:sz w:val="28"/>
        </w:rPr>
        <w:tab/>
      </w:r>
      <w:r w:rsidR="00A31DDD">
        <w:rPr>
          <w:rFonts w:ascii="Times New Roman" w:hAnsi="Times New Roman"/>
          <w:b/>
          <w:bCs/>
          <w:sz w:val="28"/>
        </w:rPr>
        <w:tab/>
      </w:r>
      <w:r w:rsidR="00A31DDD">
        <w:rPr>
          <w:rFonts w:ascii="Times New Roman" w:hAnsi="Times New Roman"/>
          <w:b/>
          <w:bCs/>
          <w:sz w:val="28"/>
        </w:rPr>
        <w:tab/>
      </w:r>
      <w:r w:rsidR="00A31DDD">
        <w:rPr>
          <w:rFonts w:ascii="Times New Roman" w:hAnsi="Times New Roman"/>
          <w:b/>
          <w:bCs/>
          <w:sz w:val="28"/>
          <w:lang w:val="uk-UA"/>
        </w:rPr>
        <w:tab/>
      </w:r>
      <w:r w:rsidR="00A31DDD" w:rsidRPr="00BF222A">
        <w:rPr>
          <w:rFonts w:ascii="Times New Roman" w:hAnsi="Times New Roman"/>
          <w:b/>
          <w:bCs/>
          <w:sz w:val="28"/>
        </w:rPr>
        <w:t xml:space="preserve">№ </w:t>
      </w:r>
      <w:r w:rsidR="00A31DDD">
        <w:rPr>
          <w:rFonts w:ascii="Times New Roman" w:hAnsi="Times New Roman"/>
          <w:b/>
          <w:bCs/>
          <w:sz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lang w:val="uk-UA"/>
        </w:rPr>
        <w:t>32</w:t>
      </w:r>
    </w:p>
    <w:p w:rsidR="00A31DDD" w:rsidRPr="00BF222A" w:rsidRDefault="00A31DDD" w:rsidP="00A31DDD">
      <w:pPr>
        <w:jc w:val="both"/>
        <w:rPr>
          <w:rFonts w:ascii="Times New Roman" w:hAnsi="Times New Roman"/>
        </w:rPr>
      </w:pPr>
    </w:p>
    <w:p w:rsidR="00A31DDD" w:rsidRDefault="00A31DDD" w:rsidP="00A31D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C2F4E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внесення змін до рішення виконавчого комітету  </w:t>
      </w:r>
    </w:p>
    <w:p w:rsidR="00A31DDD" w:rsidRDefault="00A31DDD" w:rsidP="00A31D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44B05">
        <w:rPr>
          <w:rFonts w:ascii="Times New Roman" w:hAnsi="Times New Roman"/>
          <w:b/>
          <w:sz w:val="28"/>
          <w:szCs w:val="28"/>
          <w:lang w:val="uk-UA"/>
        </w:rPr>
        <w:t>Мелітопольської міської ради Запорізької області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A31DDD" w:rsidRDefault="00A31DDD" w:rsidP="00A31DD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 24.04.2003 № 93</w:t>
      </w:r>
    </w:p>
    <w:p w:rsidR="00A31DDD" w:rsidRPr="00BF222A" w:rsidRDefault="00A31DDD" w:rsidP="00A31DDD">
      <w:pPr>
        <w:spacing w:after="0"/>
        <w:jc w:val="both"/>
        <w:rPr>
          <w:rFonts w:ascii="Times New Roman" w:hAnsi="Times New Roman"/>
          <w:sz w:val="28"/>
          <w:lang w:val="uk-UA"/>
        </w:rPr>
      </w:pPr>
    </w:p>
    <w:p w:rsidR="00A31DDD" w:rsidRPr="00D44B05" w:rsidRDefault="00A31DDD" w:rsidP="00A31D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F222A">
        <w:rPr>
          <w:rFonts w:ascii="Times New Roman" w:hAnsi="Times New Roman"/>
          <w:sz w:val="28"/>
          <w:lang w:val="uk-UA"/>
        </w:rPr>
        <w:tab/>
      </w:r>
      <w:r w:rsidRPr="00BF222A"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>
        <w:rPr>
          <w:rFonts w:ascii="Times New Roman" w:hAnsi="Times New Roman"/>
          <w:sz w:val="28"/>
          <w:szCs w:val="28"/>
          <w:lang w:val="uk-UA"/>
        </w:rPr>
        <w:t xml:space="preserve">законами України </w:t>
      </w:r>
      <w:r w:rsidRPr="009450E6">
        <w:rPr>
          <w:rFonts w:ascii="Times New Roman" w:hAnsi="Times New Roman"/>
          <w:sz w:val="28"/>
          <w:szCs w:val="28"/>
          <w:lang w:val="uk-UA"/>
        </w:rPr>
        <w:t>“</w:t>
      </w:r>
      <w:r w:rsidRPr="00BF222A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>місцеве самоврядування в Україні</w:t>
      </w:r>
      <w:r w:rsidRPr="009450E6">
        <w:rPr>
          <w:rFonts w:ascii="Times New Roman" w:hAnsi="Times New Roman"/>
          <w:sz w:val="28"/>
          <w:szCs w:val="28"/>
          <w:lang w:val="uk-UA"/>
        </w:rPr>
        <w:t>”</w:t>
      </w:r>
      <w:r w:rsidRPr="00BF222A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D6FD2">
        <w:rPr>
          <w:rFonts w:ascii="Times New Roman" w:hAnsi="Times New Roman"/>
          <w:sz w:val="28"/>
          <w:szCs w:val="28"/>
          <w:lang w:val="uk-UA"/>
        </w:rPr>
        <w:t>“Про органи самоорганізації населення”</w:t>
      </w:r>
      <w:r w:rsidRPr="00452B3D">
        <w:rPr>
          <w:rFonts w:ascii="Times New Roman" w:hAnsi="Times New Roman"/>
          <w:sz w:val="28"/>
          <w:szCs w:val="28"/>
          <w:lang w:val="uk-UA"/>
        </w:rPr>
        <w:t>, виконавчий комітет</w:t>
      </w:r>
      <w:r w:rsidRPr="00BF222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44B05">
        <w:rPr>
          <w:rFonts w:ascii="Times New Roman" w:hAnsi="Times New Roman"/>
          <w:sz w:val="28"/>
          <w:szCs w:val="28"/>
          <w:lang w:val="uk-UA"/>
        </w:rPr>
        <w:t>Мелітопольської міської ради Запорізької області</w:t>
      </w:r>
    </w:p>
    <w:p w:rsidR="00A31DDD" w:rsidRPr="00BF222A" w:rsidRDefault="00A31DDD" w:rsidP="00A31D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1DDD" w:rsidRPr="00BF222A" w:rsidRDefault="00A31DDD" w:rsidP="00A31DDD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BF222A">
        <w:rPr>
          <w:rFonts w:ascii="Times New Roman" w:hAnsi="Times New Roman"/>
          <w:b/>
          <w:bCs/>
          <w:sz w:val="28"/>
          <w:lang w:val="uk-UA"/>
        </w:rPr>
        <w:t>В И Р І Ш И В</w:t>
      </w:r>
      <w:r w:rsidRPr="00BF222A">
        <w:rPr>
          <w:rFonts w:ascii="Times New Roman" w:hAnsi="Times New Roman"/>
          <w:sz w:val="28"/>
          <w:lang w:val="uk-UA"/>
        </w:rPr>
        <w:t>:</w:t>
      </w:r>
    </w:p>
    <w:p w:rsidR="00A31DDD" w:rsidRDefault="00A31DDD" w:rsidP="00A31DDD">
      <w:pPr>
        <w:spacing w:after="0" w:line="240" w:lineRule="auto"/>
        <w:jc w:val="both"/>
        <w:rPr>
          <w:rFonts w:ascii="Times New Roman" w:hAnsi="Times New Roman"/>
          <w:sz w:val="32"/>
          <w:szCs w:val="24"/>
          <w:lang w:val="uk-UA"/>
        </w:rPr>
      </w:pPr>
    </w:p>
    <w:p w:rsidR="00A31DDD" w:rsidRPr="009A0B4A" w:rsidRDefault="00A31DDD" w:rsidP="00A31DD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A0B4A">
        <w:rPr>
          <w:rFonts w:ascii="Times New Roman" w:hAnsi="Times New Roman"/>
          <w:sz w:val="28"/>
          <w:szCs w:val="28"/>
          <w:lang w:val="uk-UA"/>
        </w:rPr>
        <w:t>Внести зміни до рішення виконавчого комітету Мелітопольської міської ради Запорізької області від 24.04.2003 № 93 “Про надання дозволу на створення комітетів мікрорайонів міста, затвердження меж мікрорайонів”</w:t>
      </w:r>
      <w:r>
        <w:rPr>
          <w:rFonts w:ascii="Times New Roman" w:hAnsi="Times New Roman"/>
          <w:sz w:val="28"/>
          <w:szCs w:val="28"/>
          <w:lang w:val="uk-UA"/>
        </w:rPr>
        <w:t>, а саме:</w:t>
      </w:r>
    </w:p>
    <w:p w:rsidR="00A31DDD" w:rsidRPr="00496A1D" w:rsidRDefault="00A31DDD" w:rsidP="00A31DDD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1) </w:t>
      </w:r>
      <w:r w:rsidRPr="00496A1D">
        <w:rPr>
          <w:rFonts w:ascii="Times New Roman" w:hAnsi="Times New Roman"/>
          <w:sz w:val="28"/>
          <w:szCs w:val="28"/>
          <w:lang w:val="uk-UA"/>
        </w:rPr>
        <w:t>п. 2 викласти у новій редакції:</w:t>
      </w:r>
    </w:p>
    <w:p w:rsidR="00A31DDD" w:rsidRPr="00496A1D" w:rsidRDefault="00A31DDD" w:rsidP="00A31D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96A1D">
        <w:rPr>
          <w:rFonts w:ascii="Times New Roman" w:hAnsi="Times New Roman"/>
          <w:sz w:val="28"/>
          <w:szCs w:val="28"/>
          <w:lang w:val="uk-UA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 xml:space="preserve"> 2. </w:t>
      </w:r>
      <w:r w:rsidRPr="00496A1D">
        <w:rPr>
          <w:rFonts w:ascii="Times New Roman" w:hAnsi="Times New Roman"/>
          <w:sz w:val="28"/>
          <w:szCs w:val="28"/>
          <w:lang w:val="uk-UA"/>
        </w:rPr>
        <w:t>Затвердити перелік мікрорайонів міста згідно з додатком 1”.</w:t>
      </w:r>
    </w:p>
    <w:p w:rsidR="00A31DDD" w:rsidRDefault="00A31DDD" w:rsidP="00A31D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2)  п. 3 викласти у новій редакції: </w:t>
      </w:r>
    </w:p>
    <w:p w:rsidR="00A31DDD" w:rsidRPr="00491992" w:rsidRDefault="00A31DDD" w:rsidP="00A31DDD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 w:rsidRPr="008E464D">
        <w:rPr>
          <w:rFonts w:ascii="Times New Roman" w:hAnsi="Times New Roman"/>
          <w:sz w:val="28"/>
          <w:szCs w:val="28"/>
          <w:lang w:val="uk-UA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 xml:space="preserve"> 3. Затвердити території мікрорайонів міста та квартальних комітетів згідно з додатком 2</w:t>
      </w:r>
      <w:r w:rsidRPr="008E464D">
        <w:rPr>
          <w:rFonts w:ascii="Times New Roman" w:hAnsi="Times New Roman"/>
          <w:sz w:val="28"/>
          <w:szCs w:val="28"/>
          <w:lang w:val="uk-UA"/>
        </w:rPr>
        <w:t>”.</w:t>
      </w:r>
    </w:p>
    <w:p w:rsidR="00A31DDD" w:rsidRPr="00BF222A" w:rsidRDefault="00A31DDD" w:rsidP="00A31D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F222A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452B3D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BF222A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r>
        <w:rPr>
          <w:rFonts w:ascii="Times New Roman" w:hAnsi="Times New Roman"/>
          <w:sz w:val="28"/>
          <w:szCs w:val="28"/>
          <w:lang w:val="uk-UA"/>
        </w:rPr>
        <w:t>Судакова І.</w:t>
      </w:r>
    </w:p>
    <w:p w:rsidR="00A31DDD" w:rsidRDefault="00A31DDD" w:rsidP="00A31DDD">
      <w:pPr>
        <w:spacing w:after="0"/>
        <w:jc w:val="both"/>
        <w:rPr>
          <w:rFonts w:ascii="Times New Roman" w:hAnsi="Times New Roman"/>
          <w:lang w:val="uk-UA"/>
        </w:rPr>
      </w:pPr>
    </w:p>
    <w:p w:rsidR="00A31DDD" w:rsidRDefault="00A31DDD" w:rsidP="00A31DDD">
      <w:pPr>
        <w:spacing w:after="0"/>
        <w:jc w:val="both"/>
        <w:rPr>
          <w:rFonts w:ascii="Times New Roman" w:hAnsi="Times New Roman"/>
          <w:lang w:val="uk-UA"/>
        </w:rPr>
      </w:pPr>
    </w:p>
    <w:p w:rsidR="00A31DDD" w:rsidRPr="00BF222A" w:rsidRDefault="00A31DDD" w:rsidP="00A31DDD">
      <w:pPr>
        <w:spacing w:after="0"/>
        <w:jc w:val="both"/>
        <w:rPr>
          <w:rFonts w:ascii="Times New Roman" w:hAnsi="Times New Roman"/>
          <w:lang w:val="uk-UA"/>
        </w:rPr>
      </w:pPr>
    </w:p>
    <w:p w:rsidR="00A31DDD" w:rsidRDefault="00A31DDD" w:rsidP="00A31DDD">
      <w:pPr>
        <w:rPr>
          <w:rFonts w:ascii="Times New Roman" w:hAnsi="Times New Roman"/>
          <w:sz w:val="28"/>
          <w:lang w:val="uk-UA"/>
        </w:rPr>
      </w:pPr>
      <w:r w:rsidRPr="00BF222A">
        <w:rPr>
          <w:rFonts w:ascii="Times New Roman" w:hAnsi="Times New Roman"/>
          <w:sz w:val="28"/>
          <w:lang w:val="uk-UA"/>
        </w:rPr>
        <w:t>Секретар Мелітопольської міської ради</w:t>
      </w:r>
      <w:r w:rsidRPr="00BF222A">
        <w:rPr>
          <w:rFonts w:ascii="Times New Roman" w:hAnsi="Times New Roman"/>
          <w:sz w:val="28"/>
          <w:lang w:val="uk-UA"/>
        </w:rPr>
        <w:tab/>
      </w:r>
      <w:r w:rsidRPr="00BF222A">
        <w:rPr>
          <w:rFonts w:ascii="Times New Roman" w:hAnsi="Times New Roman"/>
          <w:sz w:val="28"/>
          <w:lang w:val="uk-UA"/>
        </w:rPr>
        <w:tab/>
      </w:r>
      <w:r w:rsidRPr="00BF222A">
        <w:rPr>
          <w:rFonts w:ascii="Times New Roman" w:hAnsi="Times New Roman"/>
          <w:sz w:val="28"/>
          <w:lang w:val="uk-UA"/>
        </w:rPr>
        <w:tab/>
      </w:r>
      <w:r w:rsidRPr="00BF222A">
        <w:rPr>
          <w:rFonts w:ascii="Times New Roman" w:hAnsi="Times New Roman"/>
          <w:sz w:val="28"/>
          <w:lang w:val="uk-UA"/>
        </w:rPr>
        <w:tab/>
        <w:t>Роман РОМАНОВ</w:t>
      </w:r>
    </w:p>
    <w:p w:rsidR="00B34C1B" w:rsidRDefault="00B34C1B" w:rsidP="00B34C1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B34C1B">
        <w:rPr>
          <w:rFonts w:ascii="Times New Roman" w:hAnsi="Times New Roman"/>
          <w:b/>
          <w:sz w:val="24"/>
          <w:szCs w:val="24"/>
          <w:lang w:val="uk-UA"/>
        </w:rPr>
        <w:t xml:space="preserve">Перший заступник міського голови з питань </w:t>
      </w:r>
    </w:p>
    <w:p w:rsidR="00B34C1B" w:rsidRPr="00B34C1B" w:rsidRDefault="00B34C1B" w:rsidP="00B34C1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B34C1B">
        <w:rPr>
          <w:rFonts w:ascii="Times New Roman" w:hAnsi="Times New Roman"/>
          <w:b/>
          <w:sz w:val="24"/>
          <w:szCs w:val="24"/>
          <w:lang w:val="uk-UA"/>
        </w:rPr>
        <w:t xml:space="preserve">діяльності виконавчих органів ради 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B34C1B">
        <w:rPr>
          <w:rFonts w:ascii="Times New Roman" w:hAnsi="Times New Roman"/>
          <w:b/>
          <w:sz w:val="24"/>
          <w:szCs w:val="24"/>
          <w:lang w:val="uk-UA"/>
        </w:rPr>
        <w:t>Ірина РУДАКОВА</w:t>
      </w:r>
    </w:p>
    <w:p w:rsidR="00A31DDD" w:rsidRDefault="00A31DDD" w:rsidP="00A31DD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br w:type="page"/>
      </w:r>
    </w:p>
    <w:p w:rsidR="00444FC2" w:rsidRDefault="00444FC2" w:rsidP="00444FC2">
      <w:pPr>
        <w:spacing w:after="0" w:line="240" w:lineRule="auto"/>
        <w:ind w:left="6372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Додаток 1 до рішення </w:t>
      </w:r>
    </w:p>
    <w:p w:rsidR="00444FC2" w:rsidRDefault="00444FC2" w:rsidP="00444FC2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виконавчого комітету</w:t>
      </w:r>
    </w:p>
    <w:p w:rsidR="00444FC2" w:rsidRDefault="00444FC2" w:rsidP="00444FC2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Мелітопольської міської</w:t>
      </w:r>
    </w:p>
    <w:p w:rsidR="00444FC2" w:rsidRDefault="00444FC2" w:rsidP="00444FC2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ради Запорізької області</w:t>
      </w:r>
    </w:p>
    <w:p w:rsidR="00444FC2" w:rsidRDefault="00B34C1B" w:rsidP="00444FC2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13.02.2020 № 32</w:t>
      </w:r>
    </w:p>
    <w:p w:rsidR="00444FC2" w:rsidRDefault="00444FC2" w:rsidP="00444FC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44FC2" w:rsidRDefault="00444FC2" w:rsidP="00444FC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Перелік</w:t>
      </w:r>
    </w:p>
    <w:p w:rsidR="00444FC2" w:rsidRDefault="00444FC2" w:rsidP="00444FC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мікрорайонів міста </w:t>
      </w:r>
    </w:p>
    <w:p w:rsidR="00444FC2" w:rsidRDefault="00444FC2" w:rsidP="00444FC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45"/>
        <w:gridCol w:w="6817"/>
      </w:tblGrid>
      <w:tr w:rsidR="00444FC2" w:rsidRPr="00B34C1B" w:rsidTr="004F34A3">
        <w:trPr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C2" w:rsidRDefault="00444FC2" w:rsidP="004F34A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444FC2" w:rsidRDefault="00444FC2" w:rsidP="004F34A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з/п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C2" w:rsidRPr="004E10E7" w:rsidRDefault="00444FC2" w:rsidP="004F34A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мікрорайону в приватному секторі</w:t>
            </w:r>
          </w:p>
        </w:tc>
      </w:tr>
      <w:tr w:rsidR="00444FC2" w:rsidRPr="00B34C1B" w:rsidTr="004F34A3">
        <w:trPr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C2" w:rsidRDefault="00444FC2" w:rsidP="004F34A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C2" w:rsidRDefault="00444FC2" w:rsidP="004F34A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Новий Мелітополь</w:t>
            </w:r>
          </w:p>
        </w:tc>
      </w:tr>
      <w:tr w:rsidR="00444FC2" w:rsidRPr="00B34C1B" w:rsidTr="004F34A3">
        <w:trPr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C2" w:rsidRDefault="00444FC2" w:rsidP="004F34A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C2" w:rsidRDefault="00444FC2" w:rsidP="004F34A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Юр</w:t>
            </w:r>
            <w:r w:rsidRPr="00B34C1B">
              <w:rPr>
                <w:rFonts w:ascii="Times New Roman" w:hAnsi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ївка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444FC2" w:rsidTr="004F34A3">
        <w:trPr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C2" w:rsidRDefault="00444FC2" w:rsidP="004F34A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C2" w:rsidRDefault="00444FC2" w:rsidP="004F34A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Південний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Кізіяр</w:t>
            </w:r>
            <w:proofErr w:type="spellEnd"/>
          </w:p>
        </w:tc>
      </w:tr>
      <w:tr w:rsidR="00444FC2" w:rsidTr="004F34A3">
        <w:trPr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C2" w:rsidRDefault="00444FC2" w:rsidP="004F34A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C2" w:rsidRDefault="00444FC2" w:rsidP="004F34A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Східний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Кізіяр</w:t>
            </w:r>
            <w:proofErr w:type="spellEnd"/>
          </w:p>
        </w:tc>
      </w:tr>
      <w:tr w:rsidR="00444FC2" w:rsidTr="004F34A3">
        <w:trPr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C2" w:rsidRDefault="00444FC2" w:rsidP="004F34A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C2" w:rsidRDefault="00444FC2" w:rsidP="004F34A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Червона Гірка</w:t>
            </w:r>
          </w:p>
        </w:tc>
      </w:tr>
      <w:tr w:rsidR="00444FC2" w:rsidTr="004F34A3">
        <w:trPr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C2" w:rsidRDefault="00444FC2" w:rsidP="004F34A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C2" w:rsidRDefault="00444FC2" w:rsidP="004F34A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Центр, західна частина міста</w:t>
            </w:r>
          </w:p>
        </w:tc>
      </w:tr>
      <w:tr w:rsidR="00444FC2" w:rsidTr="004F34A3">
        <w:trPr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C2" w:rsidRDefault="00444FC2" w:rsidP="004F34A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C2" w:rsidRDefault="00444FC2" w:rsidP="004F34A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Центр міста</w:t>
            </w:r>
          </w:p>
        </w:tc>
      </w:tr>
      <w:tr w:rsidR="00444FC2" w:rsidTr="004F34A3">
        <w:trPr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C2" w:rsidRDefault="00444FC2" w:rsidP="004F34A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C2" w:rsidRDefault="00444FC2" w:rsidP="004F34A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Східна частина міста</w:t>
            </w:r>
          </w:p>
        </w:tc>
      </w:tr>
      <w:tr w:rsidR="00444FC2" w:rsidTr="004F34A3">
        <w:trPr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C2" w:rsidRDefault="00444FC2" w:rsidP="004F34A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C2" w:rsidRDefault="00444FC2" w:rsidP="004F34A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Північна Піщана</w:t>
            </w:r>
          </w:p>
        </w:tc>
      </w:tr>
      <w:tr w:rsidR="00444FC2" w:rsidTr="004F34A3">
        <w:trPr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C2" w:rsidRDefault="00444FC2" w:rsidP="004F34A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C2" w:rsidRDefault="00444FC2" w:rsidP="004F34A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Східна Піщана</w:t>
            </w:r>
          </w:p>
        </w:tc>
      </w:tr>
    </w:tbl>
    <w:p w:rsidR="00444FC2" w:rsidRDefault="00444FC2" w:rsidP="00444FC2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44FC2" w:rsidRDefault="00444FC2" w:rsidP="00444FC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</w:t>
      </w:r>
    </w:p>
    <w:p w:rsidR="00444FC2" w:rsidRDefault="00444FC2" w:rsidP="00444FC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44FC2" w:rsidRDefault="00444FC2" w:rsidP="00444FC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44FC2" w:rsidRDefault="00444FC2" w:rsidP="00444FC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Завідувач сектору </w:t>
      </w:r>
    </w:p>
    <w:p w:rsidR="00444FC2" w:rsidRDefault="00444FC2" w:rsidP="00444FC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 роботі з уповноваженими</w:t>
      </w:r>
    </w:p>
    <w:p w:rsidR="00444FC2" w:rsidRDefault="00444FC2" w:rsidP="00444FC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мікрорайонах міста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Олена КОРНІЦЬКА</w:t>
      </w:r>
    </w:p>
    <w:p w:rsidR="00444FC2" w:rsidRPr="00F07CB7" w:rsidRDefault="00444FC2" w:rsidP="00444FC2">
      <w:pPr>
        <w:rPr>
          <w:lang w:val="uk-UA"/>
        </w:rPr>
      </w:pPr>
    </w:p>
    <w:p w:rsidR="000773E8" w:rsidRDefault="000773E8">
      <w:pPr>
        <w:rPr>
          <w:lang w:val="uk-UA"/>
        </w:rPr>
      </w:pPr>
    </w:p>
    <w:p w:rsidR="00A31DDD" w:rsidRDefault="00A31DDD">
      <w:pPr>
        <w:rPr>
          <w:lang w:val="uk-UA"/>
        </w:rPr>
      </w:pPr>
    </w:p>
    <w:p w:rsidR="00A31DDD" w:rsidRDefault="00A31DDD">
      <w:pPr>
        <w:rPr>
          <w:lang w:val="uk-UA"/>
        </w:rPr>
      </w:pPr>
    </w:p>
    <w:p w:rsidR="00A31DDD" w:rsidRDefault="00A31DDD">
      <w:pPr>
        <w:rPr>
          <w:lang w:val="uk-UA"/>
        </w:rPr>
      </w:pPr>
    </w:p>
    <w:p w:rsidR="00A31DDD" w:rsidRDefault="00A31DDD">
      <w:pPr>
        <w:rPr>
          <w:lang w:val="uk-UA"/>
        </w:rPr>
      </w:pPr>
    </w:p>
    <w:p w:rsidR="00A31DDD" w:rsidRDefault="00A31DDD">
      <w:pPr>
        <w:rPr>
          <w:lang w:val="uk-UA"/>
        </w:rPr>
      </w:pPr>
    </w:p>
    <w:p w:rsidR="00A31DDD" w:rsidRDefault="00A31DDD">
      <w:pPr>
        <w:rPr>
          <w:lang w:val="uk-UA"/>
        </w:rPr>
      </w:pPr>
    </w:p>
    <w:p w:rsidR="00A31DDD" w:rsidRDefault="00A31DDD">
      <w:pPr>
        <w:rPr>
          <w:lang w:val="uk-UA"/>
        </w:rPr>
      </w:pPr>
    </w:p>
    <w:p w:rsidR="00A31DDD" w:rsidRDefault="00A31DDD">
      <w:pPr>
        <w:rPr>
          <w:lang w:val="uk-UA"/>
        </w:rPr>
      </w:pPr>
    </w:p>
    <w:p w:rsidR="00A31DDD" w:rsidRDefault="00A31DDD" w:rsidP="00A31DDD">
      <w:pPr>
        <w:spacing w:after="0" w:line="240" w:lineRule="auto"/>
        <w:ind w:left="637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Додаток 2 до рішення </w:t>
      </w:r>
    </w:p>
    <w:p w:rsidR="00A31DDD" w:rsidRDefault="00A31DDD" w:rsidP="00A31DDD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виконавчого комітету</w:t>
      </w:r>
    </w:p>
    <w:p w:rsidR="00A31DDD" w:rsidRDefault="00A31DDD" w:rsidP="00A31DDD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Мелітопольської міської</w:t>
      </w:r>
    </w:p>
    <w:p w:rsidR="00A31DDD" w:rsidRDefault="00A31DDD" w:rsidP="00A31DDD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ради Запорізької області</w:t>
      </w:r>
    </w:p>
    <w:p w:rsidR="00A31DDD" w:rsidRDefault="00A31DDD" w:rsidP="00A31DDD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B34C1B">
        <w:rPr>
          <w:rFonts w:ascii="Times New Roman" w:hAnsi="Times New Roman"/>
          <w:sz w:val="28"/>
          <w:szCs w:val="28"/>
          <w:lang w:val="uk-UA"/>
        </w:rPr>
        <w:t>13.02.2020 № 32</w:t>
      </w:r>
    </w:p>
    <w:p w:rsidR="00A31DDD" w:rsidRDefault="00A31DDD" w:rsidP="00A31D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31DDD" w:rsidRDefault="00A31DDD" w:rsidP="00A31D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76A11">
        <w:rPr>
          <w:rFonts w:ascii="Times New Roman" w:hAnsi="Times New Roman"/>
          <w:b/>
          <w:sz w:val="28"/>
          <w:szCs w:val="28"/>
          <w:lang w:val="uk-UA"/>
        </w:rPr>
        <w:t>Територі</w:t>
      </w:r>
      <w:r>
        <w:rPr>
          <w:rFonts w:ascii="Times New Roman" w:hAnsi="Times New Roman"/>
          <w:b/>
          <w:sz w:val="28"/>
          <w:szCs w:val="28"/>
          <w:lang w:val="uk-UA"/>
        </w:rPr>
        <w:t>ї</w:t>
      </w:r>
      <w:r w:rsidRPr="00976A11">
        <w:rPr>
          <w:rFonts w:ascii="Times New Roman" w:hAnsi="Times New Roman"/>
          <w:b/>
          <w:sz w:val="28"/>
          <w:szCs w:val="28"/>
          <w:lang w:val="uk-UA"/>
        </w:rPr>
        <w:t xml:space="preserve"> мікрорайонів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міста </w:t>
      </w:r>
      <w:r w:rsidRPr="00976A11">
        <w:rPr>
          <w:rFonts w:ascii="Times New Roman" w:hAnsi="Times New Roman"/>
          <w:b/>
          <w:sz w:val="28"/>
          <w:szCs w:val="28"/>
          <w:lang w:val="uk-UA"/>
        </w:rPr>
        <w:t>та квартальних комітетів</w:t>
      </w:r>
    </w:p>
    <w:p w:rsidR="00A31DDD" w:rsidRPr="00976A11" w:rsidRDefault="00A31DDD" w:rsidP="00A31D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126"/>
        <w:gridCol w:w="4961"/>
      </w:tblGrid>
      <w:tr w:rsidR="00A31DDD" w:rsidTr="004F34A3">
        <w:tc>
          <w:tcPr>
            <w:tcW w:w="675" w:type="dxa"/>
            <w:vAlign w:val="center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28B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0128B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127" w:type="dxa"/>
            <w:vAlign w:val="center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мікрорайону</w:t>
            </w:r>
          </w:p>
        </w:tc>
        <w:tc>
          <w:tcPr>
            <w:tcW w:w="2126" w:type="dxa"/>
            <w:vAlign w:val="center"/>
          </w:tcPr>
          <w:p w:rsidR="00A31DDD" w:rsidRPr="004E10E7" w:rsidRDefault="00A31DDD" w:rsidP="004F34A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квартального комітету</w:t>
            </w:r>
          </w:p>
        </w:tc>
        <w:tc>
          <w:tcPr>
            <w:tcW w:w="4961" w:type="dxa"/>
            <w:vAlign w:val="center"/>
          </w:tcPr>
          <w:p w:rsidR="00A31DDD" w:rsidRPr="004F34A3" w:rsidRDefault="004F34A3" w:rsidP="004F34A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F34A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Території мікрорайонів міста та квартальних комітетів</w:t>
            </w:r>
          </w:p>
        </w:tc>
      </w:tr>
      <w:tr w:rsidR="00A31DDD" w:rsidTr="004F34A3">
        <w:tc>
          <w:tcPr>
            <w:tcW w:w="675" w:type="dxa"/>
            <w:vMerge w:val="restart"/>
          </w:tcPr>
          <w:p w:rsidR="00A31DDD" w:rsidRPr="003E2E6C" w:rsidRDefault="00A31DDD" w:rsidP="004F34A3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89134C"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  <w:tc>
          <w:tcPr>
            <w:tcW w:w="2127" w:type="dxa"/>
            <w:vMerge w:val="restart"/>
          </w:tcPr>
          <w:p w:rsidR="00A31DDD" w:rsidRPr="003E2E6C" w:rsidRDefault="00A31DDD" w:rsidP="004F34A3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F07CB7">
              <w:rPr>
                <w:rFonts w:ascii="Times New Roman" w:hAnsi="Times New Roman"/>
                <w:sz w:val="28"/>
                <w:szCs w:val="28"/>
                <w:lang w:val="uk-UA"/>
              </w:rPr>
              <w:t>Новий Мелітополь</w:t>
            </w:r>
          </w:p>
        </w:tc>
        <w:tc>
          <w:tcPr>
            <w:tcW w:w="2126" w:type="dxa"/>
            <w:vAlign w:val="center"/>
          </w:tcPr>
          <w:p w:rsidR="00A31DDD" w:rsidRPr="00400181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400181"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  <w:tc>
          <w:tcPr>
            <w:tcW w:w="4961" w:type="dxa"/>
          </w:tcPr>
          <w:p w:rsidR="00A31DDD" w:rsidRPr="00D0466C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D0466C">
              <w:rPr>
                <w:rFonts w:ascii="Times New Roman" w:hAnsi="Times New Roman"/>
                <w:sz w:val="24"/>
                <w:szCs w:val="21"/>
                <w:lang w:val="uk-UA"/>
              </w:rPr>
              <w:t>вул. Інтеркультурна (293-351);</w:t>
            </w:r>
          </w:p>
          <w:p w:rsidR="00A31DDD" w:rsidRPr="00D0466C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D0466C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</w:t>
            </w:r>
            <w:proofErr w:type="spellStart"/>
            <w:r w:rsidRPr="00D0466C">
              <w:rPr>
                <w:rFonts w:ascii="Times New Roman" w:hAnsi="Times New Roman"/>
                <w:sz w:val="24"/>
                <w:szCs w:val="21"/>
                <w:lang w:val="uk-UA"/>
              </w:rPr>
              <w:t>Серафимовича</w:t>
            </w:r>
            <w:proofErr w:type="spellEnd"/>
            <w:r w:rsidRPr="00D0466C">
              <w:rPr>
                <w:rFonts w:ascii="Times New Roman" w:hAnsi="Times New Roman"/>
                <w:sz w:val="24"/>
                <w:szCs w:val="21"/>
                <w:lang w:val="uk-UA"/>
              </w:rPr>
              <w:t>;</w:t>
            </w:r>
          </w:p>
          <w:p w:rsidR="00A31DDD" w:rsidRPr="00D0466C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D0466C">
              <w:rPr>
                <w:rFonts w:ascii="Times New Roman" w:hAnsi="Times New Roman"/>
                <w:sz w:val="24"/>
                <w:szCs w:val="21"/>
                <w:lang w:val="uk-UA"/>
              </w:rPr>
              <w:t>вул. Агрегатна;</w:t>
            </w:r>
          </w:p>
          <w:p w:rsidR="00A31DDD" w:rsidRPr="00D0466C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D0466C">
              <w:rPr>
                <w:rFonts w:ascii="Times New Roman" w:hAnsi="Times New Roman"/>
                <w:sz w:val="24"/>
                <w:szCs w:val="21"/>
                <w:lang w:val="uk-UA"/>
              </w:rPr>
              <w:t>вул. Академіка Корольова, (190-302,</w:t>
            </w:r>
            <w:r>
              <w:rPr>
                <w:rFonts w:ascii="Times New Roman" w:hAnsi="Times New Roman"/>
                <w:sz w:val="24"/>
                <w:szCs w:val="21"/>
                <w:lang w:val="uk-UA"/>
              </w:rPr>
              <w:t xml:space="preserve"> </w:t>
            </w:r>
            <w:r w:rsidRPr="00D0466C">
              <w:rPr>
                <w:rFonts w:ascii="Times New Roman" w:hAnsi="Times New Roman"/>
                <w:sz w:val="24"/>
                <w:szCs w:val="21"/>
                <w:lang w:val="uk-UA"/>
              </w:rPr>
              <w:t>97а-207);</w:t>
            </w:r>
          </w:p>
          <w:p w:rsidR="00A31DDD" w:rsidRPr="00D0466C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D0466C">
              <w:rPr>
                <w:rFonts w:ascii="Times New Roman" w:hAnsi="Times New Roman"/>
                <w:sz w:val="24"/>
                <w:szCs w:val="21"/>
                <w:lang w:val="uk-UA"/>
              </w:rPr>
              <w:t>пров. Академіка Корольова;</w:t>
            </w:r>
          </w:p>
          <w:p w:rsidR="00A31DDD" w:rsidRPr="00D0466C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D0466C">
              <w:rPr>
                <w:rFonts w:ascii="Times New Roman" w:hAnsi="Times New Roman"/>
                <w:sz w:val="24"/>
                <w:szCs w:val="21"/>
                <w:lang w:val="uk-UA"/>
              </w:rPr>
              <w:t>2 пров. Академіка Корольова;</w:t>
            </w:r>
          </w:p>
          <w:p w:rsidR="00A31DDD" w:rsidRPr="003E2E6C" w:rsidRDefault="00A31DDD" w:rsidP="004F34A3">
            <w:pPr>
              <w:pStyle w:val="a4"/>
              <w:ind w:left="0"/>
              <w:rPr>
                <w:rFonts w:ascii="Times New Roman" w:hAnsi="Times New Roman"/>
                <w:sz w:val="24"/>
                <w:szCs w:val="21"/>
                <w:lang w:val="uk-UA"/>
              </w:rPr>
            </w:pPr>
            <w:r>
              <w:rPr>
                <w:rFonts w:ascii="Times New Roman" w:hAnsi="Times New Roman"/>
                <w:sz w:val="24"/>
                <w:szCs w:val="21"/>
                <w:lang w:val="uk-UA"/>
              </w:rPr>
              <w:t>пров. Молодіжний.</w:t>
            </w:r>
          </w:p>
        </w:tc>
      </w:tr>
      <w:tr w:rsidR="00A31DDD" w:rsidTr="004F34A3">
        <w:tc>
          <w:tcPr>
            <w:tcW w:w="675" w:type="dxa"/>
            <w:vMerge/>
          </w:tcPr>
          <w:p w:rsidR="00A31DDD" w:rsidRPr="003E2E6C" w:rsidRDefault="00A31DDD" w:rsidP="004F34A3">
            <w:pPr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127" w:type="dxa"/>
            <w:vMerge/>
          </w:tcPr>
          <w:p w:rsidR="00A31DDD" w:rsidRPr="003E2E6C" w:rsidRDefault="00A31DDD" w:rsidP="004F34A3">
            <w:pPr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31DDD" w:rsidRPr="00400181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400181">
              <w:rPr>
                <w:rFonts w:ascii="Times New Roman" w:hAnsi="Times New Roman"/>
                <w:sz w:val="28"/>
                <w:lang w:val="uk-UA"/>
              </w:rPr>
              <w:t>2</w:t>
            </w:r>
          </w:p>
        </w:tc>
        <w:tc>
          <w:tcPr>
            <w:tcW w:w="4961" w:type="dxa"/>
          </w:tcPr>
          <w:p w:rsidR="00A31DDD" w:rsidRPr="00D0466C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D0466C">
              <w:rPr>
                <w:rFonts w:ascii="Times New Roman" w:hAnsi="Times New Roman"/>
                <w:sz w:val="24"/>
                <w:szCs w:val="21"/>
                <w:lang w:val="uk-UA"/>
              </w:rPr>
              <w:t>вул. Сковороди;</w:t>
            </w:r>
          </w:p>
          <w:p w:rsidR="00A31DDD" w:rsidRPr="00D0466C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D0466C">
              <w:rPr>
                <w:rFonts w:ascii="Times New Roman" w:hAnsi="Times New Roman"/>
                <w:sz w:val="24"/>
                <w:szCs w:val="21"/>
                <w:lang w:val="uk-UA"/>
              </w:rPr>
              <w:t>вул. Котляревського;</w:t>
            </w:r>
          </w:p>
          <w:p w:rsidR="00A31DDD" w:rsidRPr="00D0466C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D0466C">
              <w:rPr>
                <w:rFonts w:ascii="Times New Roman" w:hAnsi="Times New Roman"/>
                <w:sz w:val="24"/>
                <w:szCs w:val="21"/>
                <w:lang w:val="uk-UA"/>
              </w:rPr>
              <w:t>вул. Польова;</w:t>
            </w:r>
          </w:p>
          <w:p w:rsidR="00A31DDD" w:rsidRPr="00D0466C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D0466C">
              <w:rPr>
                <w:rFonts w:ascii="Times New Roman" w:hAnsi="Times New Roman"/>
                <w:sz w:val="24"/>
                <w:szCs w:val="21"/>
                <w:lang w:val="uk-UA"/>
              </w:rPr>
              <w:t>вул. Малинова, (1-47, 2-66);</w:t>
            </w:r>
          </w:p>
          <w:p w:rsidR="00A31DDD" w:rsidRPr="00D0466C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D0466C">
              <w:rPr>
                <w:rFonts w:ascii="Times New Roman" w:hAnsi="Times New Roman"/>
                <w:sz w:val="24"/>
                <w:szCs w:val="21"/>
                <w:lang w:val="uk-UA"/>
              </w:rPr>
              <w:t>вул. Черешнева;</w:t>
            </w:r>
          </w:p>
          <w:p w:rsidR="00A31DDD" w:rsidRPr="00D0466C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D0466C">
              <w:rPr>
                <w:rFonts w:ascii="Times New Roman" w:hAnsi="Times New Roman"/>
                <w:sz w:val="24"/>
                <w:szCs w:val="21"/>
                <w:lang w:val="uk-UA"/>
              </w:rPr>
              <w:t>пров. Черешневий;</w:t>
            </w:r>
          </w:p>
          <w:p w:rsidR="00A31DDD" w:rsidRPr="003E2E6C" w:rsidRDefault="00A31DDD" w:rsidP="004F34A3">
            <w:pPr>
              <w:pStyle w:val="a4"/>
              <w:ind w:left="0"/>
              <w:rPr>
                <w:rFonts w:ascii="Times New Roman" w:hAnsi="Times New Roman"/>
                <w:sz w:val="24"/>
                <w:szCs w:val="21"/>
                <w:lang w:val="uk-UA"/>
              </w:rPr>
            </w:pPr>
            <w:r>
              <w:rPr>
                <w:rFonts w:ascii="Times New Roman" w:hAnsi="Times New Roman"/>
                <w:sz w:val="24"/>
                <w:szCs w:val="21"/>
                <w:lang w:val="uk-UA"/>
              </w:rPr>
              <w:t>пров. Залізничний.</w:t>
            </w:r>
          </w:p>
        </w:tc>
      </w:tr>
      <w:tr w:rsidR="00A31DDD" w:rsidTr="004F34A3">
        <w:tc>
          <w:tcPr>
            <w:tcW w:w="675" w:type="dxa"/>
            <w:vMerge/>
          </w:tcPr>
          <w:p w:rsidR="00A31DDD" w:rsidRPr="003E2E6C" w:rsidRDefault="00A31DDD" w:rsidP="004F34A3">
            <w:pPr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127" w:type="dxa"/>
            <w:vMerge/>
          </w:tcPr>
          <w:p w:rsidR="00A31DDD" w:rsidRPr="003E2E6C" w:rsidRDefault="00A31DDD" w:rsidP="004F34A3">
            <w:pPr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31DDD" w:rsidRPr="00400181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400181">
              <w:rPr>
                <w:rFonts w:ascii="Times New Roman" w:hAnsi="Times New Roman"/>
                <w:sz w:val="28"/>
                <w:lang w:val="uk-UA"/>
              </w:rPr>
              <w:t>3</w:t>
            </w:r>
          </w:p>
        </w:tc>
        <w:tc>
          <w:tcPr>
            <w:tcW w:w="4961" w:type="dxa"/>
          </w:tcPr>
          <w:p w:rsidR="00A31DDD" w:rsidRPr="00D0466C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D0466C">
              <w:rPr>
                <w:rFonts w:ascii="Times New Roman" w:hAnsi="Times New Roman"/>
                <w:sz w:val="24"/>
                <w:szCs w:val="21"/>
                <w:lang w:val="uk-UA"/>
              </w:rPr>
              <w:t>вул. Вишнева;</w:t>
            </w:r>
          </w:p>
          <w:p w:rsidR="00A31DDD" w:rsidRPr="00D0466C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D0466C">
              <w:rPr>
                <w:rFonts w:ascii="Times New Roman" w:hAnsi="Times New Roman"/>
                <w:sz w:val="24"/>
                <w:szCs w:val="21"/>
                <w:lang w:val="uk-UA"/>
              </w:rPr>
              <w:t>вул. Будівельна, (188-268, 77-105);</w:t>
            </w:r>
          </w:p>
          <w:p w:rsidR="00A31DDD" w:rsidRPr="00D0466C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D0466C">
              <w:rPr>
                <w:rFonts w:ascii="Times New Roman" w:hAnsi="Times New Roman"/>
                <w:sz w:val="24"/>
                <w:szCs w:val="21"/>
                <w:lang w:val="uk-UA"/>
              </w:rPr>
              <w:t>вул. Ватутіна;</w:t>
            </w:r>
          </w:p>
          <w:p w:rsidR="00A31DDD" w:rsidRPr="003E2E6C" w:rsidRDefault="00A31DDD" w:rsidP="004F34A3">
            <w:pPr>
              <w:pStyle w:val="a4"/>
              <w:ind w:left="0"/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D0466C">
              <w:rPr>
                <w:rFonts w:ascii="Times New Roman" w:hAnsi="Times New Roman"/>
                <w:sz w:val="24"/>
                <w:szCs w:val="21"/>
                <w:lang w:val="uk-UA"/>
              </w:rPr>
              <w:t>вул. Малин</w:t>
            </w:r>
            <w:r>
              <w:rPr>
                <w:rFonts w:ascii="Times New Roman" w:hAnsi="Times New Roman"/>
                <w:sz w:val="24"/>
                <w:szCs w:val="21"/>
                <w:lang w:val="uk-UA"/>
              </w:rPr>
              <w:t>ова, (47-до кінця, 64-до кінця).</w:t>
            </w:r>
          </w:p>
        </w:tc>
      </w:tr>
      <w:tr w:rsidR="00A31DDD" w:rsidTr="004F34A3">
        <w:tc>
          <w:tcPr>
            <w:tcW w:w="675" w:type="dxa"/>
            <w:vMerge/>
          </w:tcPr>
          <w:p w:rsidR="00A31DDD" w:rsidRPr="003E2E6C" w:rsidRDefault="00A31DDD" w:rsidP="004F34A3">
            <w:pPr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127" w:type="dxa"/>
            <w:vMerge/>
          </w:tcPr>
          <w:p w:rsidR="00A31DDD" w:rsidRPr="003E2E6C" w:rsidRDefault="00A31DDD" w:rsidP="004F34A3">
            <w:pPr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31DDD" w:rsidRPr="00400181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400181">
              <w:rPr>
                <w:rFonts w:ascii="Times New Roman" w:hAnsi="Times New Roman"/>
                <w:sz w:val="28"/>
                <w:lang w:val="uk-UA"/>
              </w:rPr>
              <w:t>4</w:t>
            </w:r>
          </w:p>
        </w:tc>
        <w:tc>
          <w:tcPr>
            <w:tcW w:w="4961" w:type="dxa"/>
          </w:tcPr>
          <w:p w:rsidR="00A31DDD" w:rsidRPr="00D0466C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D0466C">
              <w:rPr>
                <w:rFonts w:ascii="Times New Roman" w:hAnsi="Times New Roman"/>
                <w:sz w:val="24"/>
                <w:szCs w:val="21"/>
                <w:lang w:val="uk-UA"/>
              </w:rPr>
              <w:t>вул. Островського;</w:t>
            </w:r>
          </w:p>
          <w:p w:rsidR="00A31DDD" w:rsidRPr="00D0466C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D0466C">
              <w:rPr>
                <w:rFonts w:ascii="Times New Roman" w:hAnsi="Times New Roman"/>
                <w:sz w:val="24"/>
                <w:szCs w:val="21"/>
                <w:lang w:val="uk-UA"/>
              </w:rPr>
              <w:t>вул. І.Франко, (51-195, 94-214);</w:t>
            </w:r>
          </w:p>
          <w:p w:rsidR="00A31DDD" w:rsidRPr="003E2E6C" w:rsidRDefault="00A31DDD" w:rsidP="004F34A3">
            <w:pPr>
              <w:pStyle w:val="a4"/>
              <w:ind w:left="0"/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D0466C">
              <w:rPr>
                <w:rFonts w:ascii="Times New Roman" w:hAnsi="Times New Roman"/>
                <w:sz w:val="24"/>
                <w:szCs w:val="21"/>
                <w:lang w:val="uk-UA"/>
              </w:rPr>
              <w:t>вул. Виноградн</w:t>
            </w:r>
            <w:r>
              <w:rPr>
                <w:rFonts w:ascii="Times New Roman" w:hAnsi="Times New Roman"/>
                <w:sz w:val="24"/>
                <w:szCs w:val="21"/>
                <w:lang w:val="uk-UA"/>
              </w:rPr>
              <w:t>а.</w:t>
            </w:r>
          </w:p>
        </w:tc>
      </w:tr>
      <w:tr w:rsidR="00A31DDD" w:rsidTr="004F34A3">
        <w:tc>
          <w:tcPr>
            <w:tcW w:w="675" w:type="dxa"/>
            <w:vMerge/>
          </w:tcPr>
          <w:p w:rsidR="00A31DDD" w:rsidRPr="003E2E6C" w:rsidRDefault="00A31DDD" w:rsidP="004F34A3">
            <w:pPr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127" w:type="dxa"/>
            <w:vMerge/>
          </w:tcPr>
          <w:p w:rsidR="00A31DDD" w:rsidRPr="003E2E6C" w:rsidRDefault="00A31DDD" w:rsidP="004F34A3">
            <w:pPr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31DDD" w:rsidRPr="00400181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400181">
              <w:rPr>
                <w:rFonts w:ascii="Times New Roman" w:hAnsi="Times New Roman"/>
                <w:sz w:val="28"/>
                <w:lang w:val="uk-UA"/>
              </w:rPr>
              <w:t>5</w:t>
            </w:r>
          </w:p>
        </w:tc>
        <w:tc>
          <w:tcPr>
            <w:tcW w:w="4961" w:type="dxa"/>
          </w:tcPr>
          <w:p w:rsidR="00A31DDD" w:rsidRPr="00D0466C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D0466C">
              <w:rPr>
                <w:rFonts w:ascii="Times New Roman" w:hAnsi="Times New Roman"/>
                <w:sz w:val="24"/>
                <w:szCs w:val="21"/>
                <w:lang w:val="uk-UA"/>
              </w:rPr>
              <w:t>вул. Перекопська;</w:t>
            </w:r>
          </w:p>
          <w:p w:rsidR="00A31DDD" w:rsidRPr="00D0466C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D0466C">
              <w:rPr>
                <w:rFonts w:ascii="Times New Roman" w:hAnsi="Times New Roman"/>
                <w:sz w:val="24"/>
                <w:szCs w:val="21"/>
                <w:lang w:val="uk-UA"/>
              </w:rPr>
              <w:t>вул. Короленка;</w:t>
            </w:r>
          </w:p>
          <w:p w:rsidR="00A31DDD" w:rsidRPr="00D0466C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D0466C">
              <w:rPr>
                <w:rFonts w:ascii="Times New Roman" w:hAnsi="Times New Roman"/>
                <w:sz w:val="24"/>
                <w:szCs w:val="21"/>
                <w:lang w:val="uk-UA"/>
              </w:rPr>
              <w:t>вул. Молодіжна;</w:t>
            </w:r>
          </w:p>
          <w:p w:rsidR="00A31DDD" w:rsidRPr="003E2E6C" w:rsidRDefault="00A31DDD" w:rsidP="004F34A3">
            <w:pPr>
              <w:pStyle w:val="a4"/>
              <w:ind w:left="0"/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D0466C">
              <w:rPr>
                <w:rFonts w:ascii="Times New Roman" w:hAnsi="Times New Roman"/>
                <w:sz w:val="24"/>
                <w:szCs w:val="21"/>
                <w:lang w:val="uk-UA"/>
              </w:rPr>
              <w:t>вул. Маяковського.</w:t>
            </w:r>
          </w:p>
        </w:tc>
      </w:tr>
      <w:tr w:rsidR="00A31DDD" w:rsidTr="004F34A3">
        <w:tc>
          <w:tcPr>
            <w:tcW w:w="675" w:type="dxa"/>
            <w:vMerge w:val="restart"/>
          </w:tcPr>
          <w:p w:rsidR="00A31DDD" w:rsidRPr="003E2E6C" w:rsidRDefault="00A31DDD" w:rsidP="004F34A3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89134C">
              <w:rPr>
                <w:rFonts w:ascii="Times New Roman" w:hAnsi="Times New Roman"/>
                <w:sz w:val="28"/>
                <w:lang w:val="uk-UA"/>
              </w:rPr>
              <w:t>2</w:t>
            </w:r>
          </w:p>
        </w:tc>
        <w:tc>
          <w:tcPr>
            <w:tcW w:w="2127" w:type="dxa"/>
            <w:vMerge w:val="restart"/>
          </w:tcPr>
          <w:p w:rsidR="00A31DDD" w:rsidRPr="003E2E6C" w:rsidRDefault="00A31DDD" w:rsidP="004F34A3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F07CB7">
              <w:rPr>
                <w:rFonts w:ascii="Times New Roman" w:hAnsi="Times New Roman"/>
                <w:sz w:val="28"/>
                <w:szCs w:val="28"/>
                <w:lang w:val="uk-UA"/>
              </w:rPr>
              <w:t>Юр</w:t>
            </w:r>
            <w:r w:rsidRPr="00F07CB7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F07CB7">
              <w:rPr>
                <w:rFonts w:ascii="Times New Roman" w:hAnsi="Times New Roman"/>
                <w:sz w:val="28"/>
                <w:szCs w:val="28"/>
                <w:lang w:val="uk-UA"/>
              </w:rPr>
              <w:t>ївка</w:t>
            </w:r>
            <w:proofErr w:type="spellEnd"/>
          </w:p>
        </w:tc>
        <w:tc>
          <w:tcPr>
            <w:tcW w:w="2126" w:type="dxa"/>
            <w:vAlign w:val="center"/>
          </w:tcPr>
          <w:p w:rsidR="00A31DDD" w:rsidRPr="00400181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400181">
              <w:rPr>
                <w:rFonts w:ascii="Times New Roman" w:hAnsi="Times New Roman"/>
                <w:sz w:val="28"/>
                <w:lang w:val="uk-UA"/>
              </w:rPr>
              <w:t>6</w:t>
            </w:r>
          </w:p>
        </w:tc>
        <w:tc>
          <w:tcPr>
            <w:tcW w:w="4961" w:type="dxa"/>
          </w:tcPr>
          <w:p w:rsidR="00A31DDD" w:rsidRPr="005C3DF6" w:rsidRDefault="00A31DDD" w:rsidP="004F34A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5C3D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Пилипа Орлика;                                </w:t>
            </w:r>
          </w:p>
          <w:p w:rsidR="00A31DDD" w:rsidRPr="005C3DF6" w:rsidRDefault="00A31DDD" w:rsidP="004F34A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5C3D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Тимірязєва;                          </w:t>
            </w:r>
          </w:p>
          <w:p w:rsidR="00A31DDD" w:rsidRPr="005C3DF6" w:rsidRDefault="00A31DDD" w:rsidP="004F34A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5C3D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Академіка Патона;                                </w:t>
            </w:r>
          </w:p>
          <w:p w:rsidR="00A31DDD" w:rsidRPr="005C3DF6" w:rsidRDefault="00A31DDD" w:rsidP="004F34A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5C3D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Володимира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Тимошенка, (</w:t>
            </w:r>
            <w:r w:rsidRPr="009C3ABB">
              <w:rPr>
                <w:rFonts w:ascii="Times New Roman" w:hAnsi="Times New Roman"/>
                <w:szCs w:val="24"/>
                <w:lang w:val="uk-UA"/>
              </w:rPr>
              <w:t>88-134, 91-121</w:t>
            </w:r>
            <w:r w:rsidRPr="005C3D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);                                            </w:t>
            </w:r>
          </w:p>
          <w:p w:rsidR="00A31DDD" w:rsidRPr="005C3DF6" w:rsidRDefault="00A31DDD" w:rsidP="004F34A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5C3DF6">
              <w:rPr>
                <w:rFonts w:ascii="Times New Roman" w:hAnsi="Times New Roman"/>
                <w:sz w:val="24"/>
                <w:szCs w:val="24"/>
                <w:lang w:val="uk-UA"/>
              </w:rPr>
              <w:t>вул. Академіка Корольова, (1-31, 2-64);</w:t>
            </w:r>
          </w:p>
          <w:p w:rsidR="00A31DDD" w:rsidRPr="005C3DF6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3DF6">
              <w:rPr>
                <w:rFonts w:ascii="Times New Roman" w:hAnsi="Times New Roman"/>
                <w:sz w:val="24"/>
                <w:szCs w:val="24"/>
                <w:lang w:val="uk-UA"/>
              </w:rPr>
              <w:t>пров. Декабристів;</w:t>
            </w:r>
          </w:p>
          <w:p w:rsidR="00A31DDD" w:rsidRPr="003E2E6C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3D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Будівельна, (116-144).</w:t>
            </w:r>
            <w:r w:rsidRPr="005C3D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</w:t>
            </w:r>
          </w:p>
        </w:tc>
      </w:tr>
      <w:tr w:rsidR="00A31DDD" w:rsidTr="004F34A3">
        <w:tc>
          <w:tcPr>
            <w:tcW w:w="675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127" w:type="dxa"/>
            <w:vMerge/>
          </w:tcPr>
          <w:p w:rsidR="00A31DDD" w:rsidRPr="00F07CB7" w:rsidRDefault="00A31DDD" w:rsidP="004F34A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31DDD" w:rsidRPr="00400181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400181">
              <w:rPr>
                <w:rFonts w:ascii="Times New Roman" w:hAnsi="Times New Roman"/>
                <w:sz w:val="28"/>
                <w:lang w:val="uk-UA"/>
              </w:rPr>
              <w:t>7</w:t>
            </w:r>
          </w:p>
        </w:tc>
        <w:tc>
          <w:tcPr>
            <w:tcW w:w="4961" w:type="dxa"/>
          </w:tcPr>
          <w:p w:rsidR="00A31DDD" w:rsidRPr="00D0466C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46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D0466C">
              <w:rPr>
                <w:rFonts w:ascii="Times New Roman" w:hAnsi="Times New Roman"/>
                <w:sz w:val="24"/>
                <w:szCs w:val="24"/>
                <w:lang w:val="uk-UA"/>
              </w:rPr>
              <w:t>Черепанових</w:t>
            </w:r>
            <w:proofErr w:type="spellEnd"/>
            <w:r w:rsidRPr="00D0466C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A31DDD" w:rsidRPr="00D0466C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466C">
              <w:rPr>
                <w:rFonts w:ascii="Times New Roman" w:hAnsi="Times New Roman"/>
                <w:sz w:val="24"/>
                <w:szCs w:val="24"/>
                <w:lang w:val="uk-UA"/>
              </w:rPr>
              <w:t>вул. Пожарського;</w:t>
            </w:r>
          </w:p>
          <w:p w:rsidR="00A31DDD" w:rsidRPr="00D0466C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466C">
              <w:rPr>
                <w:rFonts w:ascii="Times New Roman" w:hAnsi="Times New Roman"/>
                <w:sz w:val="24"/>
                <w:szCs w:val="24"/>
                <w:lang w:val="uk-UA"/>
              </w:rPr>
              <w:t>вул. Пирогова;</w:t>
            </w:r>
          </w:p>
          <w:p w:rsidR="00A31DDD" w:rsidRPr="00D0466C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46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D0466C">
              <w:rPr>
                <w:rFonts w:ascii="Times New Roman" w:hAnsi="Times New Roman"/>
                <w:sz w:val="24"/>
                <w:szCs w:val="24"/>
                <w:lang w:val="uk-UA"/>
              </w:rPr>
              <w:t>Мініна</w:t>
            </w:r>
            <w:proofErr w:type="spellEnd"/>
            <w:r w:rsidRPr="00D0466C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A31DDD" w:rsidRPr="00D0466C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46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пров. </w:t>
            </w:r>
            <w:proofErr w:type="spellStart"/>
            <w:r w:rsidRPr="00D0466C">
              <w:rPr>
                <w:rFonts w:ascii="Times New Roman" w:hAnsi="Times New Roman"/>
                <w:sz w:val="24"/>
                <w:szCs w:val="24"/>
                <w:lang w:val="uk-UA"/>
              </w:rPr>
              <w:t>Мініна</w:t>
            </w:r>
            <w:proofErr w:type="spellEnd"/>
            <w:r w:rsidRPr="00D0466C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A31DDD" w:rsidRPr="00D0466C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СМП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строит-монт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поезд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  <w:p w:rsidR="00A31DDD" w:rsidRPr="003E2E6C" w:rsidRDefault="00A31DDD" w:rsidP="004F34A3">
            <w:pPr>
              <w:rPr>
                <w:rFonts w:ascii="Times New Roman" w:hAnsi="Times New Roman"/>
                <w:sz w:val="24"/>
                <w:lang w:val="uk-UA"/>
              </w:rPr>
            </w:pPr>
          </w:p>
        </w:tc>
      </w:tr>
    </w:tbl>
    <w:p w:rsidR="00A31DDD" w:rsidRDefault="00A31DDD" w:rsidP="00A31DDD">
      <w:pPr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2 </w:t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  <w:t>Продовження додатка 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2126"/>
        <w:gridCol w:w="4926"/>
      </w:tblGrid>
      <w:tr w:rsidR="00A31DDD" w:rsidTr="004F34A3">
        <w:tc>
          <w:tcPr>
            <w:tcW w:w="675" w:type="dxa"/>
            <w:vMerge w:val="restart"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7" w:type="dxa"/>
            <w:vMerge w:val="restart"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8</w:t>
            </w:r>
          </w:p>
        </w:tc>
        <w:tc>
          <w:tcPr>
            <w:tcW w:w="4926" w:type="dxa"/>
          </w:tcPr>
          <w:p w:rsidR="00A31DDD" w:rsidRPr="00D0466C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466C">
              <w:rPr>
                <w:rFonts w:ascii="Times New Roman" w:hAnsi="Times New Roman"/>
                <w:sz w:val="24"/>
                <w:szCs w:val="24"/>
                <w:lang w:val="uk-UA"/>
              </w:rPr>
              <w:t>вул. Будівельна, (1-37, 50-114);</w:t>
            </w:r>
          </w:p>
          <w:p w:rsidR="00A31DDD" w:rsidRPr="00D0466C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466C">
              <w:rPr>
                <w:rFonts w:ascii="Times New Roman" w:hAnsi="Times New Roman"/>
                <w:sz w:val="24"/>
                <w:szCs w:val="24"/>
                <w:lang w:val="uk-UA"/>
              </w:rPr>
              <w:t>вул. Дмитра Грищенка;</w:t>
            </w:r>
          </w:p>
          <w:p w:rsidR="00A31DDD" w:rsidRPr="009C3ABB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Бєлікіна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A31DDD" w:rsidTr="004F34A3">
        <w:tc>
          <w:tcPr>
            <w:tcW w:w="675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7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9</w:t>
            </w:r>
          </w:p>
        </w:tc>
        <w:tc>
          <w:tcPr>
            <w:tcW w:w="4926" w:type="dxa"/>
          </w:tcPr>
          <w:p w:rsidR="00A31DDD" w:rsidRPr="00D0466C" w:rsidRDefault="00A31DDD" w:rsidP="004F34A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D046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Академіка Корольова, (33-115; 66-120);   </w:t>
            </w:r>
          </w:p>
          <w:p w:rsidR="00A31DDD" w:rsidRPr="00D554D7" w:rsidRDefault="00A31DDD" w:rsidP="004F34A3">
            <w:pPr>
              <w:rPr>
                <w:rFonts w:ascii="Times New Roman" w:hAnsi="Times New Roman"/>
                <w:szCs w:val="24"/>
                <w:u w:val="single"/>
                <w:lang w:val="uk-UA"/>
              </w:rPr>
            </w:pPr>
            <w:r w:rsidRPr="00D0466C">
              <w:rPr>
                <w:rFonts w:ascii="Times New Roman" w:hAnsi="Times New Roman"/>
                <w:sz w:val="24"/>
                <w:szCs w:val="24"/>
                <w:lang w:val="uk-UA"/>
              </w:rPr>
              <w:t>вул. Володимира Тимошенка,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uk-UA"/>
              </w:rPr>
              <w:t>(136-148,      123-139);</w:t>
            </w:r>
            <w:r w:rsidRPr="00D554D7">
              <w:rPr>
                <w:rFonts w:ascii="Times New Roman" w:hAnsi="Times New Roman"/>
                <w:szCs w:val="24"/>
                <w:lang w:val="uk-UA"/>
              </w:rPr>
              <w:t xml:space="preserve">                                         </w:t>
            </w:r>
          </w:p>
          <w:p w:rsidR="00A31DDD" w:rsidRPr="00D0466C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466C">
              <w:rPr>
                <w:rFonts w:ascii="Times New Roman" w:hAnsi="Times New Roman"/>
                <w:sz w:val="24"/>
                <w:szCs w:val="24"/>
                <w:lang w:val="uk-UA"/>
              </w:rPr>
              <w:t>вул. Декабристів, (113-157, 130-170);</w:t>
            </w:r>
          </w:p>
          <w:p w:rsidR="00A31DDD" w:rsidRPr="00D0466C" w:rsidRDefault="00A31DDD" w:rsidP="004F34A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D046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Будівельна, (146-164);             </w:t>
            </w:r>
            <w:r w:rsidRPr="00D0466C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 xml:space="preserve"> </w:t>
            </w:r>
          </w:p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пров. Будівельний.</w:t>
            </w:r>
            <w:r w:rsidRPr="00D046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</w:t>
            </w:r>
          </w:p>
        </w:tc>
      </w:tr>
      <w:tr w:rsidR="00A31DDD" w:rsidTr="004F34A3">
        <w:tc>
          <w:tcPr>
            <w:tcW w:w="675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7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10</w:t>
            </w:r>
          </w:p>
        </w:tc>
        <w:tc>
          <w:tcPr>
            <w:tcW w:w="4926" w:type="dxa"/>
          </w:tcPr>
          <w:p w:rsidR="00A31DDD" w:rsidRPr="00D0466C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466C">
              <w:rPr>
                <w:rFonts w:ascii="Times New Roman" w:hAnsi="Times New Roman"/>
                <w:sz w:val="24"/>
                <w:szCs w:val="24"/>
                <w:lang w:val="uk-UA"/>
              </w:rPr>
              <w:t>вул. Боброва;</w:t>
            </w:r>
          </w:p>
          <w:p w:rsidR="00A31DDD" w:rsidRPr="00D0466C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46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І.Франка, (парна сторона  2-92);                             </w:t>
            </w:r>
          </w:p>
          <w:p w:rsidR="00A31DDD" w:rsidRPr="00D0466C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466C">
              <w:rPr>
                <w:rFonts w:ascii="Times New Roman" w:hAnsi="Times New Roman"/>
                <w:sz w:val="24"/>
                <w:szCs w:val="24"/>
                <w:lang w:val="uk-UA"/>
              </w:rPr>
              <w:t>1 пров. І. Франка;</w:t>
            </w:r>
          </w:p>
          <w:p w:rsidR="00A31DDD" w:rsidRPr="00D0466C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466C">
              <w:rPr>
                <w:rFonts w:ascii="Times New Roman" w:hAnsi="Times New Roman"/>
                <w:sz w:val="24"/>
                <w:szCs w:val="24"/>
                <w:lang w:val="uk-UA"/>
              </w:rPr>
              <w:t>2 пров. І. Франка;</w:t>
            </w:r>
          </w:p>
          <w:p w:rsidR="00A31DDD" w:rsidRPr="00D0466C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46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 пров. </w:t>
            </w:r>
            <w:proofErr w:type="spellStart"/>
            <w:r w:rsidRPr="00D0466C">
              <w:rPr>
                <w:rFonts w:ascii="Times New Roman" w:hAnsi="Times New Roman"/>
                <w:sz w:val="24"/>
                <w:szCs w:val="24"/>
                <w:lang w:val="uk-UA"/>
              </w:rPr>
              <w:t>Малюги</w:t>
            </w:r>
            <w:proofErr w:type="spellEnd"/>
            <w:r w:rsidRPr="00D0466C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A31DDD" w:rsidRPr="00D0466C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46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пров. Рєпіна;                                                  </w:t>
            </w:r>
            <w:r w:rsidRPr="00D0466C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 xml:space="preserve">  </w:t>
            </w:r>
            <w:r w:rsidRPr="00D046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:rsidR="00A31DDD" w:rsidRPr="00D0466C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46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Колосова;                                                      </w:t>
            </w:r>
          </w:p>
          <w:p w:rsidR="00A31DDD" w:rsidRPr="00D0466C" w:rsidRDefault="00A31DDD" w:rsidP="004F34A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D046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 пров. </w:t>
            </w:r>
            <w:proofErr w:type="spellStart"/>
            <w:r w:rsidRPr="00D0466C">
              <w:rPr>
                <w:rFonts w:ascii="Times New Roman" w:hAnsi="Times New Roman"/>
                <w:sz w:val="24"/>
                <w:szCs w:val="24"/>
                <w:lang w:val="uk-UA"/>
              </w:rPr>
              <w:t>Малюги</w:t>
            </w:r>
            <w:proofErr w:type="spellEnd"/>
            <w:r w:rsidRPr="00D046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                                               </w:t>
            </w:r>
          </w:p>
          <w:p w:rsidR="00A31DDD" w:rsidRPr="00D0466C" w:rsidRDefault="00A31DDD" w:rsidP="004F34A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D046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 пров. </w:t>
            </w:r>
            <w:proofErr w:type="spellStart"/>
            <w:r w:rsidRPr="00D0466C">
              <w:rPr>
                <w:rFonts w:ascii="Times New Roman" w:hAnsi="Times New Roman"/>
                <w:sz w:val="24"/>
                <w:szCs w:val="24"/>
                <w:lang w:val="uk-UA"/>
              </w:rPr>
              <w:t>Малюги</w:t>
            </w:r>
            <w:proofErr w:type="spellEnd"/>
            <w:r w:rsidRPr="00D046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;                                               </w:t>
            </w:r>
          </w:p>
          <w:p w:rsidR="00A31DDD" w:rsidRPr="00D0466C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46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Рєпіна, (58-78, 73-111);                                </w:t>
            </w:r>
          </w:p>
          <w:p w:rsidR="00A31DDD" w:rsidRPr="00D554D7" w:rsidRDefault="00A31DDD" w:rsidP="004F34A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D046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D0466C">
              <w:rPr>
                <w:rFonts w:ascii="Times New Roman" w:hAnsi="Times New Roman"/>
                <w:sz w:val="24"/>
                <w:szCs w:val="24"/>
                <w:lang w:val="uk-UA"/>
              </w:rPr>
              <w:t>Малюги</w:t>
            </w:r>
            <w:proofErr w:type="spellEnd"/>
            <w:r w:rsidRPr="00D0466C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(238-276).</w:t>
            </w:r>
            <w:r w:rsidRPr="00D046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</w:t>
            </w:r>
          </w:p>
        </w:tc>
      </w:tr>
      <w:tr w:rsidR="00A31DDD" w:rsidTr="004F34A3">
        <w:tc>
          <w:tcPr>
            <w:tcW w:w="675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7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11</w:t>
            </w:r>
          </w:p>
        </w:tc>
        <w:tc>
          <w:tcPr>
            <w:tcW w:w="4926" w:type="dxa"/>
          </w:tcPr>
          <w:p w:rsidR="00A31DDD" w:rsidRPr="00D0466C" w:rsidRDefault="00A31DDD" w:rsidP="004F34A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D046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Радищева;                                       </w:t>
            </w:r>
          </w:p>
          <w:p w:rsidR="00A31DDD" w:rsidRPr="00D0466C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466C">
              <w:rPr>
                <w:rFonts w:ascii="Times New Roman" w:hAnsi="Times New Roman"/>
                <w:sz w:val="24"/>
                <w:szCs w:val="24"/>
                <w:lang w:val="uk-UA"/>
              </w:rPr>
              <w:t>пров. Радищева;</w:t>
            </w:r>
          </w:p>
          <w:p w:rsidR="00A31DDD" w:rsidRPr="00D0466C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46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пров. </w:t>
            </w:r>
            <w:proofErr w:type="spellStart"/>
            <w:r w:rsidRPr="00D0466C">
              <w:rPr>
                <w:rFonts w:ascii="Times New Roman" w:hAnsi="Times New Roman"/>
                <w:sz w:val="24"/>
                <w:szCs w:val="24"/>
                <w:lang w:val="uk-UA"/>
              </w:rPr>
              <w:t>Бєлікіна</w:t>
            </w:r>
            <w:proofErr w:type="spellEnd"/>
            <w:r w:rsidRPr="00D046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</w:t>
            </w:r>
          </w:p>
          <w:p w:rsidR="00A31DDD" w:rsidRPr="00D0466C" w:rsidRDefault="00A31DDD" w:rsidP="004F34A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D0466C">
              <w:rPr>
                <w:rFonts w:ascii="Times New Roman" w:hAnsi="Times New Roman"/>
                <w:sz w:val="24"/>
                <w:szCs w:val="24"/>
                <w:lang w:val="uk-UA"/>
              </w:rPr>
              <w:t>вул. Айвазовського</w:t>
            </w:r>
            <w:r w:rsidRPr="00D0466C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 xml:space="preserve">; </w:t>
            </w:r>
            <w:r w:rsidRPr="00D046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</w:t>
            </w:r>
          </w:p>
          <w:p w:rsidR="00A31DDD" w:rsidRPr="00D0466C" w:rsidRDefault="00A31DDD" w:rsidP="004F34A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D046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Рєпіна, (2-56, 1-33);                                      </w:t>
            </w:r>
            <w:r w:rsidRPr="00D0466C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 xml:space="preserve"> </w:t>
            </w:r>
          </w:p>
          <w:p w:rsidR="00A31DDD" w:rsidRPr="00D0466C" w:rsidRDefault="00A31DDD" w:rsidP="004F34A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D046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D0466C">
              <w:rPr>
                <w:rFonts w:ascii="Times New Roman" w:hAnsi="Times New Roman"/>
                <w:sz w:val="24"/>
                <w:szCs w:val="24"/>
                <w:lang w:val="uk-UA"/>
              </w:rPr>
              <w:t>Малюги</w:t>
            </w:r>
            <w:proofErr w:type="spellEnd"/>
            <w:r w:rsidRPr="00D046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(166-236);                                   </w:t>
            </w:r>
          </w:p>
          <w:p w:rsidR="00A31DDD" w:rsidRPr="00D0466C" w:rsidRDefault="00A31DDD" w:rsidP="004F34A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D046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І.Франка, (не парна сторона 1-45);                          </w:t>
            </w:r>
          </w:p>
          <w:p w:rsidR="00A31DDD" w:rsidRPr="00D0466C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46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 пров. Айвазовського;       </w:t>
            </w:r>
          </w:p>
          <w:p w:rsidR="00A31DDD" w:rsidRPr="00D554D7" w:rsidRDefault="00A31DDD" w:rsidP="004F34A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 пров. Айвазовського.</w:t>
            </w:r>
            <w:r w:rsidRPr="00D046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</w:t>
            </w:r>
          </w:p>
        </w:tc>
      </w:tr>
      <w:tr w:rsidR="00A31DDD" w:rsidTr="004F34A3">
        <w:tc>
          <w:tcPr>
            <w:tcW w:w="675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7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12</w:t>
            </w:r>
          </w:p>
        </w:tc>
        <w:tc>
          <w:tcPr>
            <w:tcW w:w="4926" w:type="dxa"/>
          </w:tcPr>
          <w:p w:rsidR="00A31DDD" w:rsidRPr="00D0466C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466C">
              <w:rPr>
                <w:rFonts w:ascii="Times New Roman" w:hAnsi="Times New Roman"/>
                <w:sz w:val="24"/>
                <w:szCs w:val="24"/>
                <w:lang w:val="uk-UA"/>
              </w:rPr>
              <w:t>вул. Медова, (1-21);</w:t>
            </w:r>
          </w:p>
          <w:p w:rsidR="00A31DDD" w:rsidRPr="00D0466C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46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Лютнева, (1-219, 2-194);                                         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 пров. Лютневі, (1-21, 10-30);       </w:t>
            </w:r>
          </w:p>
          <w:p w:rsidR="00A31DDD" w:rsidRPr="00F858D9" w:rsidRDefault="00A31DDD" w:rsidP="004F34A3">
            <w:pPr>
              <w:pStyle w:val="LO-Normal"/>
              <w:rPr>
                <w:rFonts w:ascii="Times New Roman" w:hAnsi="Times New Roman" w:cs="Times New Roman"/>
                <w:lang w:val="uk-UA"/>
              </w:rPr>
            </w:pPr>
            <w:r w:rsidRPr="00F858D9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F858D9">
              <w:rPr>
                <w:rFonts w:ascii="Times New Roman" w:hAnsi="Times New Roman" w:cs="Times New Roman"/>
                <w:lang w:val="uk-UA"/>
              </w:rPr>
              <w:t>Малюги</w:t>
            </w:r>
            <w:proofErr w:type="spellEnd"/>
            <w:r w:rsidRPr="00F858D9">
              <w:rPr>
                <w:rFonts w:ascii="Times New Roman" w:hAnsi="Times New Roman" w:cs="Times New Roman"/>
                <w:lang w:val="uk-UA"/>
              </w:rPr>
              <w:t xml:space="preserve">, (1-111, 2-100);                                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F858D9">
              <w:rPr>
                <w:rFonts w:ascii="Times New Roman" w:hAnsi="Times New Roman"/>
                <w:sz w:val="24"/>
                <w:szCs w:val="24"/>
                <w:lang w:val="uk-UA"/>
              </w:rPr>
              <w:t>Юр'ївська</w:t>
            </w:r>
            <w:proofErr w:type="spellEnd"/>
            <w:r w:rsidRPr="00F858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(1-187, 2-186);                         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Лінійна, (196-214);                           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4"/>
                <w:lang w:val="uk-UA"/>
              </w:rPr>
              <w:t>вул. Будівельна, (51-67, 166-186);</w:t>
            </w:r>
          </w:p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 пров. Будівельний.</w:t>
            </w:r>
          </w:p>
        </w:tc>
      </w:tr>
      <w:tr w:rsidR="00A31DDD" w:rsidTr="004F34A3">
        <w:tc>
          <w:tcPr>
            <w:tcW w:w="675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7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13</w:t>
            </w:r>
          </w:p>
        </w:tc>
        <w:tc>
          <w:tcPr>
            <w:tcW w:w="4926" w:type="dxa"/>
          </w:tcPr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Харківська, (1-117, 2-152);                           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F858D9">
              <w:rPr>
                <w:rFonts w:ascii="Times New Roman" w:hAnsi="Times New Roman"/>
                <w:sz w:val="24"/>
                <w:szCs w:val="24"/>
                <w:lang w:val="uk-UA"/>
              </w:rPr>
              <w:t>Амет</w:t>
            </w:r>
            <w:proofErr w:type="spellEnd"/>
            <w:r w:rsidRPr="00F858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-Хана Султана, (1-165, 2-182);           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 пров. Лютневі, (1-7, 2-8);             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 пров. Лютневий; 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Лінійна, (216-232);                                      </w:t>
            </w:r>
          </w:p>
          <w:p w:rsidR="00A31DDD" w:rsidRPr="00D554D7" w:rsidRDefault="00A31DDD" w:rsidP="004F34A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4"/>
                <w:lang w:val="uk-UA"/>
              </w:rPr>
              <w:t>вул. Будівельна,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(67а-71).</w:t>
            </w:r>
            <w:r w:rsidRPr="00F858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 xml:space="preserve"> </w:t>
            </w:r>
          </w:p>
        </w:tc>
      </w:tr>
      <w:tr w:rsidR="00A31DDD" w:rsidTr="004F34A3">
        <w:tc>
          <w:tcPr>
            <w:tcW w:w="675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7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14</w:t>
            </w:r>
          </w:p>
        </w:tc>
        <w:tc>
          <w:tcPr>
            <w:tcW w:w="4926" w:type="dxa"/>
          </w:tcPr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4"/>
                <w:lang w:val="uk-UA"/>
              </w:rPr>
              <w:t>вул. Індустріальна;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4"/>
                <w:lang w:val="uk-UA"/>
              </w:rPr>
              <w:t>вул. Інтеркультурна, (232-378, 199-287);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F858D9">
              <w:rPr>
                <w:rFonts w:ascii="Times New Roman" w:hAnsi="Times New Roman"/>
                <w:sz w:val="24"/>
                <w:szCs w:val="24"/>
                <w:lang w:val="uk-UA"/>
              </w:rPr>
              <w:t>Зіндельса</w:t>
            </w:r>
            <w:proofErr w:type="spellEnd"/>
            <w:r w:rsidRPr="00F858D9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Мічуріна.</w:t>
            </w:r>
          </w:p>
        </w:tc>
      </w:tr>
      <w:tr w:rsidR="00A31DDD" w:rsidTr="004F34A3">
        <w:tc>
          <w:tcPr>
            <w:tcW w:w="675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7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15</w:t>
            </w:r>
          </w:p>
        </w:tc>
        <w:tc>
          <w:tcPr>
            <w:tcW w:w="4926" w:type="dxa"/>
          </w:tcPr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Шкільна, (1-67, 2-72);                               </w:t>
            </w:r>
          </w:p>
          <w:p w:rsidR="00A31DDD" w:rsidRDefault="00A31DDD" w:rsidP="004F34A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пров. Володимира Тимошенка, (1-67, 2-46);  </w:t>
            </w:r>
          </w:p>
          <w:p w:rsidR="00A31DDD" w:rsidRPr="00D554D7" w:rsidRDefault="00A31DDD" w:rsidP="004F34A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</w:p>
        </w:tc>
      </w:tr>
    </w:tbl>
    <w:p w:rsidR="00A31DDD" w:rsidRDefault="00A31DDD" w:rsidP="00A31DDD">
      <w:pPr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3 </w:t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  <w:t xml:space="preserve">Продовження додатка  2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2126"/>
        <w:gridCol w:w="4926"/>
      </w:tblGrid>
      <w:tr w:rsidR="00A31DDD" w:rsidTr="004F34A3">
        <w:tc>
          <w:tcPr>
            <w:tcW w:w="675" w:type="dxa"/>
            <w:vMerge w:val="restart"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7" w:type="dxa"/>
            <w:vMerge w:val="restart"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6" w:type="dxa"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926" w:type="dxa"/>
          </w:tcPr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Володимира Тимошенка, (1-89, 2-86);                    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4"/>
                <w:lang w:val="uk-UA"/>
              </w:rPr>
              <w:t>пров. Паровозний;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Декабристів, (1-111, 2-128); </w:t>
            </w:r>
          </w:p>
          <w:p w:rsidR="00A31DDD" w:rsidRPr="00D554D7" w:rsidRDefault="00A31DDD" w:rsidP="004F34A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Будівельна, (1-49);                  </w:t>
            </w:r>
          </w:p>
        </w:tc>
      </w:tr>
      <w:tr w:rsidR="00A31DDD" w:rsidTr="004F34A3">
        <w:tc>
          <w:tcPr>
            <w:tcW w:w="675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7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16</w:t>
            </w:r>
          </w:p>
        </w:tc>
        <w:tc>
          <w:tcPr>
            <w:tcW w:w="4926" w:type="dxa"/>
          </w:tcPr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Скіфська, (136-222, 113-199);                  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Ногайська, (1-25, 2-106);     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 пров. Ногайський, (1 -12);                            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 пров. Ногайський, (1-8);                              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 пров. Ногайський, (1-15);                               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пров. Степовий, (1-64);                             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Степова;                                  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Лінійна, (2-48);                                        </w:t>
            </w:r>
          </w:p>
          <w:p w:rsidR="00A31DDD" w:rsidRPr="00D554D7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4"/>
                <w:lang w:val="uk-UA"/>
              </w:rPr>
              <w:t>вул. Будівельна,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(2-48);</w:t>
            </w:r>
          </w:p>
        </w:tc>
      </w:tr>
      <w:tr w:rsidR="00A31DDD" w:rsidTr="004F34A3">
        <w:tc>
          <w:tcPr>
            <w:tcW w:w="675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7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17</w:t>
            </w:r>
          </w:p>
        </w:tc>
        <w:tc>
          <w:tcPr>
            <w:tcW w:w="4926" w:type="dxa"/>
          </w:tcPr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Лінійна, (50-194);                                      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 пров. Лінійний, (1-17);                                  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 пров. Лінійний, (1-18);                                  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 пров. Лінійний, (1-14);                                  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Ногайська, (27-59, 108-144);                    </w:t>
            </w:r>
          </w:p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4"/>
                <w:lang w:val="uk-UA"/>
              </w:rPr>
              <w:t>вул. Скіфська, (1-111, 2-134).</w:t>
            </w:r>
          </w:p>
        </w:tc>
      </w:tr>
      <w:tr w:rsidR="00A31DDD" w:rsidTr="004F34A3">
        <w:tc>
          <w:tcPr>
            <w:tcW w:w="675" w:type="dxa"/>
            <w:vMerge w:val="restart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3</w:t>
            </w:r>
          </w:p>
        </w:tc>
        <w:tc>
          <w:tcPr>
            <w:tcW w:w="2127" w:type="dxa"/>
            <w:vMerge w:val="restart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F07C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Південний </w:t>
            </w:r>
            <w:proofErr w:type="spellStart"/>
            <w:r w:rsidRPr="00F07CB7">
              <w:rPr>
                <w:rFonts w:ascii="Times New Roman" w:hAnsi="Times New Roman"/>
                <w:sz w:val="28"/>
                <w:szCs w:val="28"/>
                <w:lang w:val="uk-UA"/>
              </w:rPr>
              <w:t>Кізіяр</w:t>
            </w:r>
            <w:proofErr w:type="spellEnd"/>
          </w:p>
        </w:tc>
        <w:tc>
          <w:tcPr>
            <w:tcW w:w="2126" w:type="dxa"/>
            <w:vAlign w:val="center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18</w:t>
            </w:r>
          </w:p>
        </w:tc>
        <w:tc>
          <w:tcPr>
            <w:tcW w:w="4926" w:type="dxa"/>
          </w:tcPr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вул. Герцена;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вул. Українська;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пров. Український;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Павла </w:t>
            </w:r>
            <w:proofErr w:type="spellStart"/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Дзяковича</w:t>
            </w:r>
            <w:proofErr w:type="spellEnd"/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, (64-238, 31-203);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Олександра </w:t>
            </w:r>
            <w:proofErr w:type="spellStart"/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Тишлера</w:t>
            </w:r>
            <w:proofErr w:type="spellEnd"/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, (2-58, 1-31);</w:t>
            </w:r>
          </w:p>
          <w:p w:rsidR="00A31DDD" w:rsidRPr="00400181" w:rsidRDefault="00A31DDD" w:rsidP="004F34A3">
            <w:pPr>
              <w:pStyle w:val="a4"/>
              <w:ind w:left="0"/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вул. Чкалова, (200-244, 193-217)</w:t>
            </w:r>
            <w:r>
              <w:rPr>
                <w:rFonts w:ascii="Times New Roman" w:hAnsi="Times New Roman"/>
                <w:sz w:val="24"/>
                <w:szCs w:val="21"/>
                <w:lang w:val="uk-UA"/>
              </w:rPr>
              <w:t>.</w:t>
            </w:r>
          </w:p>
        </w:tc>
      </w:tr>
      <w:tr w:rsidR="00A31DDD" w:rsidTr="004F34A3">
        <w:tc>
          <w:tcPr>
            <w:tcW w:w="675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7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19</w:t>
            </w:r>
          </w:p>
        </w:tc>
        <w:tc>
          <w:tcPr>
            <w:tcW w:w="4926" w:type="dxa"/>
          </w:tcPr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вул. 9 Січня;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вул. Залізнична;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вул. Чайковського, (181-195, 162-178);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Професора </w:t>
            </w:r>
            <w:proofErr w:type="spellStart"/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Танатара</w:t>
            </w:r>
            <w:proofErr w:type="spellEnd"/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, (104-152, 97-107а);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вул. Сєрова, (1-45, 2-46);</w:t>
            </w:r>
          </w:p>
          <w:p w:rsidR="00A31DDD" w:rsidRPr="00400181" w:rsidRDefault="00A31DDD" w:rsidP="004F34A3">
            <w:pPr>
              <w:pStyle w:val="a4"/>
              <w:ind w:left="0"/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пров. Сєрова, (40-54, 15-29)</w:t>
            </w:r>
            <w:r>
              <w:rPr>
                <w:rFonts w:ascii="Times New Roman" w:hAnsi="Times New Roman"/>
                <w:sz w:val="24"/>
                <w:szCs w:val="21"/>
                <w:lang w:val="uk-UA"/>
              </w:rPr>
              <w:t>.</w:t>
            </w:r>
          </w:p>
        </w:tc>
      </w:tr>
      <w:tr w:rsidR="00A31DDD" w:rsidTr="004F34A3">
        <w:tc>
          <w:tcPr>
            <w:tcW w:w="675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7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20</w:t>
            </w:r>
          </w:p>
        </w:tc>
        <w:tc>
          <w:tcPr>
            <w:tcW w:w="4926" w:type="dxa"/>
          </w:tcPr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вул. Чкалова, (223-379, 246-420);</w:t>
            </w:r>
          </w:p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4"/>
                <w:lang w:val="uk-UA"/>
              </w:rPr>
              <w:t>вул. Локомотивна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A31DDD" w:rsidTr="004F34A3">
        <w:tc>
          <w:tcPr>
            <w:tcW w:w="675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7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21</w:t>
            </w:r>
          </w:p>
        </w:tc>
        <w:tc>
          <w:tcPr>
            <w:tcW w:w="4926" w:type="dxa"/>
          </w:tcPr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4"/>
                <w:lang w:val="uk-UA"/>
              </w:rPr>
              <w:t>вул. Запорізька, (40-137, 66-200);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4"/>
                <w:lang w:val="uk-UA"/>
              </w:rPr>
              <w:t>вул. Ціолковського;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4"/>
                <w:lang w:val="uk-UA"/>
              </w:rPr>
              <w:t>пров. Ціолковського;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4"/>
                <w:lang w:val="uk-UA"/>
              </w:rPr>
              <w:t>вул. П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авла </w:t>
            </w:r>
            <w:r w:rsidRPr="00F858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Ловецького, (1-265, 2-200);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4"/>
                <w:lang w:val="uk-UA"/>
              </w:rPr>
              <w:t>пров. П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авла </w:t>
            </w:r>
            <w:r w:rsidRPr="00F858D9">
              <w:rPr>
                <w:rFonts w:ascii="Times New Roman" w:hAnsi="Times New Roman"/>
                <w:sz w:val="24"/>
                <w:szCs w:val="24"/>
                <w:lang w:val="uk-UA"/>
              </w:rPr>
              <w:t>Ловецького;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4"/>
                <w:lang w:val="uk-UA"/>
              </w:rPr>
              <w:t>вул. Тополина;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4"/>
                <w:lang w:val="uk-UA"/>
              </w:rPr>
              <w:t>вул. Авіаторів;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F858D9">
              <w:rPr>
                <w:rFonts w:ascii="Times New Roman" w:hAnsi="Times New Roman"/>
                <w:sz w:val="24"/>
                <w:szCs w:val="24"/>
                <w:lang w:val="uk-UA"/>
              </w:rPr>
              <w:t>Агробудівельна</w:t>
            </w:r>
            <w:proofErr w:type="spellEnd"/>
            <w:r w:rsidRPr="00F858D9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4"/>
                <w:lang w:val="uk-UA"/>
              </w:rPr>
              <w:t>вул. Північна;</w:t>
            </w:r>
          </w:p>
          <w:p w:rsidR="00A31DDD" w:rsidRPr="00400181" w:rsidRDefault="00A31DDD" w:rsidP="004F34A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 пров. Північний.</w:t>
            </w:r>
          </w:p>
        </w:tc>
      </w:tr>
      <w:tr w:rsidR="00A31DDD" w:rsidTr="004F34A3">
        <w:tc>
          <w:tcPr>
            <w:tcW w:w="675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7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22</w:t>
            </w:r>
          </w:p>
        </w:tc>
        <w:tc>
          <w:tcPr>
            <w:tcW w:w="4926" w:type="dxa"/>
          </w:tcPr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4"/>
                <w:lang w:val="uk-UA"/>
              </w:rPr>
              <w:t>вул. Бориса Михайлова, (75-157, 84-202);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4"/>
                <w:lang w:val="uk-UA"/>
              </w:rPr>
              <w:t>пров. Бориса Михайлова;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4"/>
                <w:lang w:val="uk-UA"/>
              </w:rPr>
              <w:t>вул. Гризодубової, (1-31, 2-36);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Ломоносова, (109-213,120-220); 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4"/>
                <w:lang w:val="uk-UA"/>
              </w:rPr>
              <w:t>пров. Ломоносова;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Павла </w:t>
            </w:r>
            <w:proofErr w:type="spellStart"/>
            <w:r w:rsidRPr="00F858D9">
              <w:rPr>
                <w:rFonts w:ascii="Times New Roman" w:hAnsi="Times New Roman"/>
                <w:sz w:val="24"/>
                <w:szCs w:val="24"/>
                <w:lang w:val="uk-UA"/>
              </w:rPr>
              <w:t>Дзяковича</w:t>
            </w:r>
            <w:proofErr w:type="spellEnd"/>
            <w:r w:rsidRPr="00F858D9">
              <w:rPr>
                <w:rFonts w:ascii="Times New Roman" w:hAnsi="Times New Roman"/>
                <w:sz w:val="24"/>
                <w:szCs w:val="24"/>
                <w:lang w:val="uk-UA"/>
              </w:rPr>
              <w:t>, (2-60, 1-27);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A31DDD" w:rsidRDefault="00A31DDD" w:rsidP="00A31DDD">
      <w:pPr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4 </w:t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  <w:t>Продовження додатка 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2126"/>
        <w:gridCol w:w="4926"/>
      </w:tblGrid>
      <w:tr w:rsidR="00A31DDD" w:rsidTr="004F34A3">
        <w:tc>
          <w:tcPr>
            <w:tcW w:w="675" w:type="dxa"/>
            <w:vMerge w:val="restart"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7" w:type="dxa"/>
            <w:vMerge w:val="restart"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6" w:type="dxa"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926" w:type="dxa"/>
          </w:tcPr>
          <w:p w:rsidR="00A31DDD" w:rsidRPr="00400181" w:rsidRDefault="00A31DDD" w:rsidP="004F34A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пров. Павла </w:t>
            </w:r>
            <w:proofErr w:type="spellStart"/>
            <w:r w:rsidRPr="00F858D9">
              <w:rPr>
                <w:rFonts w:ascii="Times New Roman" w:hAnsi="Times New Roman"/>
                <w:sz w:val="24"/>
                <w:szCs w:val="24"/>
                <w:lang w:val="uk-UA"/>
              </w:rPr>
              <w:t>Дзяковича</w:t>
            </w:r>
            <w:proofErr w:type="spellEnd"/>
            <w:r w:rsidRPr="00F858D9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</w:tc>
      </w:tr>
      <w:tr w:rsidR="00A31DDD" w:rsidTr="004F34A3">
        <w:tc>
          <w:tcPr>
            <w:tcW w:w="675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7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23</w:t>
            </w:r>
          </w:p>
        </w:tc>
        <w:tc>
          <w:tcPr>
            <w:tcW w:w="4926" w:type="dxa"/>
          </w:tcPr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4"/>
                <w:lang w:val="uk-UA"/>
              </w:rPr>
              <w:t>вул. Бориса Михайлова, (159-281а, 204а-350);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4"/>
                <w:lang w:val="uk-UA"/>
              </w:rPr>
              <w:t>вул. Менделєєва;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4"/>
                <w:lang w:val="uk-UA"/>
              </w:rPr>
              <w:t>вул. Мечникова;</w:t>
            </w:r>
          </w:p>
          <w:p w:rsidR="00A31DDD" w:rsidRPr="00400181" w:rsidRDefault="00A31DDD" w:rsidP="004F34A3">
            <w:pPr>
              <w:pStyle w:val="a4"/>
              <w:ind w:left="0"/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вул. Чкалова, (170-198, 177-191);</w:t>
            </w:r>
          </w:p>
        </w:tc>
      </w:tr>
      <w:tr w:rsidR="00A31DDD" w:rsidTr="004F34A3">
        <w:tc>
          <w:tcPr>
            <w:tcW w:w="675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7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24</w:t>
            </w:r>
          </w:p>
        </w:tc>
        <w:tc>
          <w:tcPr>
            <w:tcW w:w="4926" w:type="dxa"/>
          </w:tcPr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вул. Чайковського, (92-160, 71-179);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</w:t>
            </w:r>
            <w:proofErr w:type="spellStart"/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Штевнєва</w:t>
            </w:r>
            <w:proofErr w:type="spellEnd"/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вул. Північно-Лінійна, (2-148);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1 пров. Північно-Лінійний;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2 пров. Північно-Лінійний;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2 пров. Чайковського;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вул. Сєрова, (47-69, 48-80);</w:t>
            </w:r>
          </w:p>
          <w:p w:rsidR="00A31DDD" w:rsidRPr="00400181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пров. Сєрова, (2-40а, 1-13);</w:t>
            </w:r>
          </w:p>
        </w:tc>
      </w:tr>
      <w:tr w:rsidR="00A31DDD" w:rsidTr="004F34A3">
        <w:tc>
          <w:tcPr>
            <w:tcW w:w="675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7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25</w:t>
            </w:r>
          </w:p>
        </w:tc>
        <w:tc>
          <w:tcPr>
            <w:tcW w:w="4926" w:type="dxa"/>
          </w:tcPr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Професора </w:t>
            </w:r>
            <w:proofErr w:type="spellStart"/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Танатара</w:t>
            </w:r>
            <w:proofErr w:type="spellEnd"/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, (1-95, 2-102);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вул. Миру;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Олександра </w:t>
            </w:r>
            <w:proofErr w:type="spellStart"/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Тишлера</w:t>
            </w:r>
            <w:proofErr w:type="spellEnd"/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, (33-47, 64-104);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пров. Професора </w:t>
            </w:r>
            <w:proofErr w:type="spellStart"/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Танатара</w:t>
            </w:r>
            <w:proofErr w:type="spellEnd"/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1 пров. Чайковського;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пров. </w:t>
            </w:r>
            <w:proofErr w:type="spellStart"/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Штевнєва</w:t>
            </w:r>
            <w:proofErr w:type="spellEnd"/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;</w:t>
            </w:r>
          </w:p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вул. Чайковського, (46-90,57-69).</w:t>
            </w:r>
          </w:p>
        </w:tc>
      </w:tr>
      <w:tr w:rsidR="00A31DDD" w:rsidTr="004F34A3">
        <w:tc>
          <w:tcPr>
            <w:tcW w:w="675" w:type="dxa"/>
            <w:vMerge w:val="restart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4</w:t>
            </w:r>
          </w:p>
        </w:tc>
        <w:tc>
          <w:tcPr>
            <w:tcW w:w="2127" w:type="dxa"/>
            <w:vMerge w:val="restart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Східний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Кізіяр</w:t>
            </w:r>
            <w:proofErr w:type="spellEnd"/>
          </w:p>
        </w:tc>
        <w:tc>
          <w:tcPr>
            <w:tcW w:w="2126" w:type="dxa"/>
            <w:vAlign w:val="center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26</w:t>
            </w:r>
          </w:p>
        </w:tc>
        <w:tc>
          <w:tcPr>
            <w:tcW w:w="4926" w:type="dxa"/>
          </w:tcPr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вул. Чкалова, (111-167);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</w:t>
            </w:r>
            <w:r w:rsidRPr="00F858D9">
              <w:rPr>
                <w:rFonts w:ascii="Times New Roman" w:hAnsi="Times New Roman"/>
                <w:bCs/>
                <w:sz w:val="24"/>
                <w:szCs w:val="21"/>
                <w:lang w:val="uk-UA"/>
              </w:rPr>
              <w:t>Михайла Кравця</w:t>
            </w: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;</w:t>
            </w:r>
          </w:p>
          <w:p w:rsidR="00A31DDD" w:rsidRPr="00400181" w:rsidRDefault="00A31DDD" w:rsidP="004F34A3">
            <w:pPr>
              <w:pStyle w:val="a4"/>
              <w:ind w:left="0"/>
              <w:rPr>
                <w:rFonts w:ascii="Times New Roman" w:hAnsi="Times New Roman"/>
                <w:bCs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1 пров. </w:t>
            </w:r>
            <w:r>
              <w:rPr>
                <w:rFonts w:ascii="Times New Roman" w:hAnsi="Times New Roman"/>
                <w:bCs/>
                <w:sz w:val="24"/>
                <w:szCs w:val="21"/>
                <w:lang w:val="uk-UA"/>
              </w:rPr>
              <w:t>Михайла Кравця;</w:t>
            </w:r>
          </w:p>
        </w:tc>
      </w:tr>
      <w:tr w:rsidR="00A31DDD" w:rsidTr="004F34A3">
        <w:tc>
          <w:tcPr>
            <w:tcW w:w="675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7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27</w:t>
            </w:r>
          </w:p>
        </w:tc>
        <w:tc>
          <w:tcPr>
            <w:tcW w:w="4926" w:type="dxa"/>
          </w:tcPr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вул. Запорізька, (1-45, 2-62);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вул. Ломоносова, (295-331, 326-372);</w:t>
            </w:r>
          </w:p>
          <w:p w:rsidR="00A31DDD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вул. Суворова;</w:t>
            </w:r>
          </w:p>
          <w:p w:rsidR="00A31DDD" w:rsidRPr="00F858D9" w:rsidRDefault="00A31DDD" w:rsidP="004F34A3">
            <w:pPr>
              <w:pStyle w:val="a4"/>
              <w:ind w:left="0"/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1 пров. Суворова;</w:t>
            </w:r>
          </w:p>
          <w:p w:rsidR="00A31DDD" w:rsidRPr="00400181" w:rsidRDefault="00A31DDD" w:rsidP="004F34A3">
            <w:pPr>
              <w:pStyle w:val="a4"/>
              <w:ind w:left="0"/>
              <w:rPr>
                <w:rFonts w:ascii="Times New Roman" w:hAnsi="Times New Roman"/>
                <w:sz w:val="24"/>
                <w:szCs w:val="21"/>
                <w:lang w:val="uk-UA"/>
              </w:rPr>
            </w:pPr>
            <w:r>
              <w:rPr>
                <w:rFonts w:ascii="Times New Roman" w:hAnsi="Times New Roman"/>
                <w:sz w:val="24"/>
                <w:szCs w:val="21"/>
                <w:lang w:val="uk-UA"/>
              </w:rPr>
              <w:t>2 пров. Суворова;</w:t>
            </w:r>
          </w:p>
        </w:tc>
      </w:tr>
      <w:tr w:rsidR="00A31DDD" w:rsidTr="004F34A3">
        <w:tc>
          <w:tcPr>
            <w:tcW w:w="675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7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28</w:t>
            </w:r>
          </w:p>
        </w:tc>
        <w:tc>
          <w:tcPr>
            <w:tcW w:w="4926" w:type="dxa"/>
          </w:tcPr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8"/>
                <w:lang w:val="uk-UA"/>
              </w:rPr>
              <w:t>вул. Молодогвардійців;</w:t>
            </w:r>
          </w:p>
          <w:p w:rsidR="00A31DDD" w:rsidRDefault="00A31DDD" w:rsidP="004F34A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8"/>
                <w:lang w:val="uk-UA"/>
              </w:rPr>
              <w:t>вул. Таврійська;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8"/>
                <w:lang w:val="uk-UA"/>
              </w:rPr>
              <w:t>вул. Глинки;</w:t>
            </w:r>
          </w:p>
          <w:p w:rsidR="00A31DDD" w:rsidRPr="008A7191" w:rsidRDefault="00A31DDD" w:rsidP="004F34A3">
            <w:pPr>
              <w:pStyle w:val="a4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пров. Олександра </w:t>
            </w:r>
            <w:proofErr w:type="spellStart"/>
            <w:r w:rsidRPr="00F858D9">
              <w:rPr>
                <w:rFonts w:ascii="Times New Roman" w:hAnsi="Times New Roman"/>
                <w:sz w:val="24"/>
                <w:szCs w:val="28"/>
                <w:lang w:val="uk-UA"/>
              </w:rPr>
              <w:t>Тишлера</w:t>
            </w:r>
            <w:proofErr w:type="spellEnd"/>
            <w:r w:rsidRPr="00F858D9">
              <w:rPr>
                <w:rFonts w:ascii="Times New Roman" w:hAnsi="Times New Roman"/>
                <w:sz w:val="24"/>
                <w:szCs w:val="28"/>
                <w:lang w:val="uk-UA"/>
              </w:rPr>
              <w:t>, (26-33)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.</w:t>
            </w:r>
          </w:p>
        </w:tc>
      </w:tr>
      <w:tr w:rsidR="00A31DDD" w:rsidTr="004F34A3">
        <w:tc>
          <w:tcPr>
            <w:tcW w:w="675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7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29</w:t>
            </w:r>
          </w:p>
        </w:tc>
        <w:tc>
          <w:tcPr>
            <w:tcW w:w="4926" w:type="dxa"/>
          </w:tcPr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8"/>
                <w:lang w:val="uk-UA"/>
              </w:rPr>
              <w:t>вул. Чкалова, (1-111);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8"/>
                <w:lang w:val="uk-UA"/>
              </w:rPr>
              <w:t>вул. Козацька;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8"/>
                <w:lang w:val="uk-UA"/>
              </w:rPr>
              <w:t>вул. Автомобільна;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8"/>
                <w:lang w:val="uk-UA"/>
              </w:rPr>
              <w:t>вул. Жуковського;</w:t>
            </w:r>
          </w:p>
          <w:p w:rsidR="00A31DDD" w:rsidRPr="00F858D9" w:rsidRDefault="00A31DDD" w:rsidP="004F34A3">
            <w:pPr>
              <w:pStyle w:val="a4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пров. Олександра </w:t>
            </w:r>
            <w:proofErr w:type="spellStart"/>
            <w:r w:rsidRPr="00F858D9">
              <w:rPr>
                <w:rFonts w:ascii="Times New Roman" w:hAnsi="Times New Roman"/>
                <w:sz w:val="24"/>
                <w:szCs w:val="28"/>
                <w:lang w:val="uk-UA"/>
              </w:rPr>
              <w:t>Тишлера</w:t>
            </w:r>
            <w:proofErr w:type="spellEnd"/>
            <w:r w:rsidRPr="00F858D9">
              <w:rPr>
                <w:rFonts w:ascii="Times New Roman" w:hAnsi="Times New Roman"/>
                <w:sz w:val="24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(43-79).</w:t>
            </w:r>
          </w:p>
        </w:tc>
      </w:tr>
      <w:tr w:rsidR="00A31DDD" w:rsidTr="004F34A3">
        <w:tc>
          <w:tcPr>
            <w:tcW w:w="675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7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30</w:t>
            </w:r>
          </w:p>
        </w:tc>
        <w:tc>
          <w:tcPr>
            <w:tcW w:w="4926" w:type="dxa"/>
          </w:tcPr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8"/>
                <w:lang w:val="uk-UA"/>
              </w:rPr>
              <w:t>вул. Ломоносова, (217-293, 218-326);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8"/>
                <w:lang w:val="uk-UA"/>
              </w:rPr>
              <w:t>вул. Севастопольська;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8"/>
                <w:lang w:val="uk-UA"/>
              </w:rPr>
              <w:t>вул. Сопіна, (121-165; 138-160);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8"/>
                <w:lang w:val="uk-UA"/>
              </w:rPr>
              <w:t>пров. Сопіна;</w:t>
            </w:r>
          </w:p>
          <w:p w:rsidR="00A31DDD" w:rsidRPr="00F858D9" w:rsidRDefault="00A31DDD" w:rsidP="004F34A3">
            <w:pPr>
              <w:pStyle w:val="a4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пров. Молодогвардійців.</w:t>
            </w:r>
          </w:p>
        </w:tc>
      </w:tr>
      <w:tr w:rsidR="00A31DDD" w:rsidTr="004F34A3">
        <w:tc>
          <w:tcPr>
            <w:tcW w:w="675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7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31</w:t>
            </w:r>
          </w:p>
        </w:tc>
        <w:tc>
          <w:tcPr>
            <w:tcW w:w="4926" w:type="dxa"/>
          </w:tcPr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8"/>
                <w:lang w:val="uk-UA"/>
              </w:rPr>
              <w:t>вул. Незалежності;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8"/>
                <w:lang w:val="uk-UA"/>
              </w:rPr>
              <w:t>вул. Свободи;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8"/>
                <w:lang w:val="uk-UA"/>
              </w:rPr>
              <w:t>вул. Ломоносова, (372/1-396);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8"/>
                <w:lang w:val="uk-UA"/>
              </w:rPr>
              <w:t>1 пров. Ломоносова;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8"/>
                <w:lang w:val="uk-UA"/>
              </w:rPr>
              <w:t>2 пров. Ломоносова;</w:t>
            </w:r>
          </w:p>
          <w:p w:rsidR="00A31DDD" w:rsidRPr="00F858D9" w:rsidRDefault="00A31DDD" w:rsidP="004F34A3">
            <w:pPr>
              <w:pStyle w:val="a4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пров. Чкалова.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</w:tr>
    </w:tbl>
    <w:p w:rsidR="00A31DDD" w:rsidRDefault="00A31DDD" w:rsidP="00A31DDD">
      <w:pPr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5 </w:t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  <w:t xml:space="preserve">Продовження додатка  2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2126"/>
        <w:gridCol w:w="4926"/>
      </w:tblGrid>
      <w:tr w:rsidR="00A31DDD" w:rsidTr="004F34A3">
        <w:tc>
          <w:tcPr>
            <w:tcW w:w="675" w:type="dxa"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7" w:type="dxa"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32</w:t>
            </w:r>
          </w:p>
        </w:tc>
        <w:tc>
          <w:tcPr>
            <w:tcW w:w="4926" w:type="dxa"/>
          </w:tcPr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8"/>
                <w:lang w:val="uk-UA"/>
              </w:rPr>
              <w:t>вул. Сопіна, (1-119, 16-134);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8"/>
                <w:lang w:val="uk-UA"/>
              </w:rPr>
              <w:t>вул. Пушкіна, (1-37, 2-32);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вул. </w:t>
            </w:r>
            <w:proofErr w:type="spellStart"/>
            <w:r w:rsidRPr="00F858D9">
              <w:rPr>
                <w:rFonts w:ascii="Times New Roman" w:hAnsi="Times New Roman"/>
                <w:sz w:val="24"/>
                <w:szCs w:val="28"/>
                <w:lang w:val="uk-UA"/>
              </w:rPr>
              <w:t>Осипенка</w:t>
            </w:r>
            <w:proofErr w:type="spellEnd"/>
            <w:r w:rsidRPr="00F858D9">
              <w:rPr>
                <w:rFonts w:ascii="Times New Roman" w:hAnsi="Times New Roman"/>
                <w:sz w:val="24"/>
                <w:szCs w:val="28"/>
                <w:lang w:val="uk-UA"/>
              </w:rPr>
              <w:t>, (59-87,  93, 95, 103/1, 58-88);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1 пров. </w:t>
            </w:r>
            <w:proofErr w:type="spellStart"/>
            <w:r w:rsidRPr="00F858D9">
              <w:rPr>
                <w:rFonts w:ascii="Times New Roman" w:hAnsi="Times New Roman"/>
                <w:sz w:val="24"/>
                <w:szCs w:val="28"/>
                <w:lang w:val="uk-UA"/>
              </w:rPr>
              <w:t>Осипенка</w:t>
            </w:r>
            <w:proofErr w:type="spellEnd"/>
            <w:r w:rsidRPr="00F858D9">
              <w:rPr>
                <w:rFonts w:ascii="Times New Roman" w:hAnsi="Times New Roman"/>
                <w:sz w:val="24"/>
                <w:szCs w:val="28"/>
                <w:lang w:val="uk-UA"/>
              </w:rPr>
              <w:t>, (1-37, 2-10);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2 пров. </w:t>
            </w:r>
            <w:proofErr w:type="spellStart"/>
            <w:r w:rsidRPr="00F858D9">
              <w:rPr>
                <w:rFonts w:ascii="Times New Roman" w:hAnsi="Times New Roman"/>
                <w:sz w:val="24"/>
                <w:szCs w:val="28"/>
                <w:lang w:val="uk-UA"/>
              </w:rPr>
              <w:t>Осипенка</w:t>
            </w:r>
            <w:proofErr w:type="spellEnd"/>
            <w:r w:rsidRPr="00F858D9">
              <w:rPr>
                <w:rFonts w:ascii="Times New Roman" w:hAnsi="Times New Roman"/>
                <w:sz w:val="24"/>
                <w:szCs w:val="28"/>
                <w:lang w:val="uk-UA"/>
              </w:rPr>
              <w:t>, (1-7, 4);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8"/>
                <w:lang w:val="uk-UA"/>
              </w:rPr>
              <w:t>вул. Силікатна, (1-25,2-16);</w:t>
            </w:r>
          </w:p>
          <w:p w:rsidR="00A31DDD" w:rsidRPr="00F858D9" w:rsidRDefault="00A31DDD" w:rsidP="004F34A3">
            <w:pPr>
              <w:pStyle w:val="a4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1 пров. 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Силікатний</w:t>
            </w:r>
            <w:r w:rsidRPr="00F858D9">
              <w:rPr>
                <w:rFonts w:ascii="Times New Roman" w:hAnsi="Times New Roman"/>
                <w:sz w:val="24"/>
                <w:szCs w:val="28"/>
                <w:lang w:val="uk-UA"/>
              </w:rPr>
              <w:t>, (1-25, 2-12);</w:t>
            </w:r>
          </w:p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2 пров. 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Силікатний</w:t>
            </w:r>
            <w:r w:rsidRPr="00F858D9">
              <w:rPr>
                <w:rFonts w:ascii="Times New Roman" w:hAnsi="Times New Roman"/>
                <w:sz w:val="24"/>
                <w:szCs w:val="28"/>
                <w:lang w:val="uk-UA"/>
              </w:rPr>
              <w:t>, (1-16,02-24).</w:t>
            </w:r>
          </w:p>
        </w:tc>
      </w:tr>
      <w:tr w:rsidR="00A31DDD" w:rsidTr="004F34A3">
        <w:tc>
          <w:tcPr>
            <w:tcW w:w="675" w:type="dxa"/>
            <w:vMerge w:val="restart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5</w:t>
            </w:r>
          </w:p>
        </w:tc>
        <w:tc>
          <w:tcPr>
            <w:tcW w:w="2127" w:type="dxa"/>
            <w:vMerge w:val="restart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Червона Гірка</w:t>
            </w:r>
          </w:p>
        </w:tc>
        <w:tc>
          <w:tcPr>
            <w:tcW w:w="2126" w:type="dxa"/>
            <w:vAlign w:val="center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33</w:t>
            </w:r>
          </w:p>
        </w:tc>
        <w:tc>
          <w:tcPr>
            <w:tcW w:w="4926" w:type="dxa"/>
          </w:tcPr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вул. Героїв Крут, (1-37, 2-14);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вул. Олександра Довженка, (9-70,22-88);</w:t>
            </w:r>
          </w:p>
          <w:p w:rsidR="00A31DDD" w:rsidRPr="008A7191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2 пров. Олександра Довженка</w:t>
            </w:r>
            <w:r>
              <w:rPr>
                <w:rFonts w:ascii="Times New Roman" w:hAnsi="Times New Roman"/>
                <w:sz w:val="24"/>
                <w:szCs w:val="21"/>
                <w:lang w:val="uk-UA"/>
              </w:rPr>
              <w:t>.</w:t>
            </w:r>
          </w:p>
        </w:tc>
      </w:tr>
      <w:tr w:rsidR="00A31DDD" w:rsidTr="004F34A3">
        <w:tc>
          <w:tcPr>
            <w:tcW w:w="675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7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34</w:t>
            </w:r>
          </w:p>
        </w:tc>
        <w:tc>
          <w:tcPr>
            <w:tcW w:w="4926" w:type="dxa"/>
          </w:tcPr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вул. Шевченка;</w:t>
            </w:r>
          </w:p>
          <w:p w:rsidR="00A31DDD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вул. Толстого;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вул. Олеся Гончара, (1-25, 2-34);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пров. Толстого;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вул. Селянська;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пров. Селянський;</w:t>
            </w:r>
          </w:p>
          <w:p w:rsidR="00A31DDD" w:rsidRPr="008A7191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пров. </w:t>
            </w:r>
            <w:proofErr w:type="spellStart"/>
            <w:r>
              <w:rPr>
                <w:rFonts w:ascii="Times New Roman" w:hAnsi="Times New Roman"/>
                <w:sz w:val="24"/>
                <w:szCs w:val="21"/>
                <w:lang w:val="uk-UA"/>
              </w:rPr>
              <w:t>Балківський</w:t>
            </w:r>
            <w:proofErr w:type="spellEnd"/>
            <w:r>
              <w:rPr>
                <w:rFonts w:ascii="Times New Roman" w:hAnsi="Times New Roman"/>
                <w:sz w:val="24"/>
                <w:szCs w:val="21"/>
                <w:lang w:val="uk-UA"/>
              </w:rPr>
              <w:t xml:space="preserve"> (парні).</w:t>
            </w:r>
          </w:p>
        </w:tc>
      </w:tr>
      <w:tr w:rsidR="00A31DDD" w:rsidTr="004F34A3">
        <w:tc>
          <w:tcPr>
            <w:tcW w:w="675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7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35</w:t>
            </w:r>
          </w:p>
        </w:tc>
        <w:tc>
          <w:tcPr>
            <w:tcW w:w="4926" w:type="dxa"/>
          </w:tcPr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вул. Чехова;</w:t>
            </w:r>
          </w:p>
          <w:p w:rsidR="00A31DDD" w:rsidRPr="00F858D9" w:rsidRDefault="00A31DDD" w:rsidP="004F34A3">
            <w:pPr>
              <w:pStyle w:val="LO-Normal"/>
              <w:rPr>
                <w:rFonts w:ascii="Times New Roman" w:hAnsi="Times New Roman" w:cs="Times New Roman"/>
                <w:szCs w:val="21"/>
                <w:lang w:val="uk-UA"/>
              </w:rPr>
            </w:pPr>
            <w:r w:rsidRPr="00F858D9">
              <w:rPr>
                <w:rFonts w:ascii="Times New Roman" w:hAnsi="Times New Roman" w:cs="Times New Roman"/>
                <w:szCs w:val="21"/>
                <w:lang w:val="uk-UA"/>
              </w:rPr>
              <w:t>1 пров. Чехова;</w:t>
            </w:r>
          </w:p>
          <w:p w:rsidR="00A31DDD" w:rsidRPr="00F858D9" w:rsidRDefault="00A31DDD" w:rsidP="004F34A3">
            <w:pPr>
              <w:pStyle w:val="LO-Normal"/>
              <w:rPr>
                <w:rFonts w:ascii="Times New Roman" w:hAnsi="Times New Roman" w:cs="Times New Roman"/>
                <w:szCs w:val="21"/>
                <w:lang w:val="uk-UA"/>
              </w:rPr>
            </w:pPr>
            <w:r w:rsidRPr="00F858D9">
              <w:rPr>
                <w:rFonts w:ascii="Times New Roman" w:hAnsi="Times New Roman" w:cs="Times New Roman"/>
                <w:szCs w:val="21"/>
                <w:lang w:val="uk-UA"/>
              </w:rPr>
              <w:t>2 пров. Чехова;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вул. Олександра Довженка, (81-123, 90-138);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вул. Коцюбинського;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1 пров. Коцюбинського;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2 пров. Коцюбинського;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вул. Некрасова;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1 пров. Некрасова;</w:t>
            </w:r>
          </w:p>
          <w:p w:rsidR="00A31DDD" w:rsidRPr="008A7191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>
              <w:rPr>
                <w:rFonts w:ascii="Times New Roman" w:hAnsi="Times New Roman"/>
                <w:sz w:val="24"/>
                <w:szCs w:val="21"/>
                <w:lang w:val="uk-UA"/>
              </w:rPr>
              <w:t>2 пров. Некрасова.</w:t>
            </w:r>
          </w:p>
        </w:tc>
      </w:tr>
      <w:tr w:rsidR="00A31DDD" w:rsidTr="004F34A3">
        <w:tc>
          <w:tcPr>
            <w:tcW w:w="675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7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36</w:t>
            </w:r>
          </w:p>
        </w:tc>
        <w:tc>
          <w:tcPr>
            <w:tcW w:w="4926" w:type="dxa"/>
          </w:tcPr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вул. Брів-ла-Гайард;</w:t>
            </w:r>
          </w:p>
          <w:p w:rsidR="00A31DDD" w:rsidRPr="0014239B" w:rsidRDefault="00A31DDD" w:rsidP="004F34A3">
            <w:pPr>
              <w:rPr>
                <w:rFonts w:ascii="Times New Roman" w:hAnsi="Times New Roman"/>
                <w:sz w:val="28"/>
                <w:szCs w:val="21"/>
                <w:lang w:val="uk-UA"/>
              </w:rPr>
            </w:pPr>
            <w:r>
              <w:rPr>
                <w:rFonts w:ascii="Times New Roman" w:hAnsi="Times New Roman"/>
                <w:sz w:val="28"/>
                <w:szCs w:val="21"/>
                <w:lang w:val="uk-UA"/>
              </w:rPr>
              <w:t>вул. Челюскінців;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пров. Челюскінців;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проїзд Челюскінців;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проїзд  </w:t>
            </w:r>
            <w:proofErr w:type="spellStart"/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Корвацького</w:t>
            </w:r>
            <w:proofErr w:type="spellEnd"/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</w:t>
            </w:r>
            <w:proofErr w:type="spellStart"/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Кізіярська</w:t>
            </w:r>
            <w:proofErr w:type="spellEnd"/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вул. Героїв Крут, (39-65, 16-50);</w:t>
            </w:r>
          </w:p>
          <w:p w:rsidR="00A31DDD" w:rsidRPr="008A7191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пров. Героїв Крут</w:t>
            </w:r>
            <w:r>
              <w:rPr>
                <w:rFonts w:ascii="Times New Roman" w:hAnsi="Times New Roman"/>
                <w:sz w:val="24"/>
                <w:szCs w:val="21"/>
                <w:lang w:val="uk-UA"/>
              </w:rPr>
              <w:t>.</w:t>
            </w:r>
          </w:p>
        </w:tc>
      </w:tr>
      <w:tr w:rsidR="00A31DDD" w:rsidTr="004F34A3">
        <w:tc>
          <w:tcPr>
            <w:tcW w:w="675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7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37</w:t>
            </w:r>
          </w:p>
        </w:tc>
        <w:tc>
          <w:tcPr>
            <w:tcW w:w="4926" w:type="dxa"/>
          </w:tcPr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вул. Героїв Крут, (67-91);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вул. Олеся Гончара, (38-84, 27-103);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вул. Олександра Довженка, (1-7, 2-20);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1 пров. Олександра Довженка;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вул. Пушкіна, (40-88, 79-123);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пров. Пушкіна;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вул. Гоголя, (1-85, 91, 95, 97,2-128);</w:t>
            </w:r>
          </w:p>
          <w:p w:rsidR="00A31DDD" w:rsidRPr="003F4CDF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пров. Гоголя</w:t>
            </w:r>
            <w:r>
              <w:rPr>
                <w:rFonts w:ascii="Times New Roman" w:hAnsi="Times New Roman"/>
                <w:sz w:val="24"/>
                <w:szCs w:val="21"/>
                <w:lang w:val="uk-UA"/>
              </w:rPr>
              <w:t>.</w:t>
            </w:r>
          </w:p>
        </w:tc>
      </w:tr>
      <w:tr w:rsidR="00A31DDD" w:rsidTr="004F34A3">
        <w:tc>
          <w:tcPr>
            <w:tcW w:w="675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7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38</w:t>
            </w:r>
          </w:p>
        </w:tc>
        <w:tc>
          <w:tcPr>
            <w:tcW w:w="4926" w:type="dxa"/>
          </w:tcPr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вул. Підгірна, (2-78, 1-27);</w:t>
            </w:r>
          </w:p>
          <w:p w:rsidR="00A31DDD" w:rsidRPr="003F4CDF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вул. Пушкіна, (90-482, 125-423);</w:t>
            </w:r>
          </w:p>
        </w:tc>
      </w:tr>
      <w:tr w:rsidR="00A31DDD" w:rsidTr="004F34A3">
        <w:tc>
          <w:tcPr>
            <w:tcW w:w="675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7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39</w:t>
            </w:r>
          </w:p>
        </w:tc>
        <w:tc>
          <w:tcPr>
            <w:tcW w:w="4926" w:type="dxa"/>
          </w:tcPr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вул. 23 Жовтня, (146-188, 77-101);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Марії </w:t>
            </w:r>
            <w:proofErr w:type="spellStart"/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Батракової</w:t>
            </w:r>
            <w:proofErr w:type="spellEnd"/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пров. Марії </w:t>
            </w:r>
            <w:proofErr w:type="spellStart"/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Батракової</w:t>
            </w:r>
            <w:proofErr w:type="spellEnd"/>
            <w:r>
              <w:rPr>
                <w:rFonts w:ascii="Times New Roman" w:hAnsi="Times New Roman"/>
                <w:sz w:val="24"/>
                <w:szCs w:val="21"/>
                <w:lang w:val="uk-UA"/>
              </w:rPr>
              <w:t>.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</w:p>
        </w:tc>
      </w:tr>
    </w:tbl>
    <w:p w:rsidR="00A31DDD" w:rsidRDefault="00A31DDD" w:rsidP="00A31DDD">
      <w:pPr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6 </w:t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  <w:t xml:space="preserve">Продовження додатка  2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2126"/>
        <w:gridCol w:w="4926"/>
      </w:tblGrid>
      <w:tr w:rsidR="00A31DDD" w:rsidTr="004F34A3">
        <w:tc>
          <w:tcPr>
            <w:tcW w:w="675" w:type="dxa"/>
            <w:vMerge w:val="restart"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7" w:type="dxa"/>
            <w:vMerge w:val="restart"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40</w:t>
            </w:r>
          </w:p>
        </w:tc>
        <w:tc>
          <w:tcPr>
            <w:tcW w:w="4926" w:type="dxa"/>
          </w:tcPr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</w:t>
            </w:r>
            <w:proofErr w:type="spellStart"/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Червоногірська</w:t>
            </w:r>
            <w:proofErr w:type="spellEnd"/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, (1-91, 2-164);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пров. Підгірний;</w:t>
            </w:r>
          </w:p>
          <w:p w:rsidR="00A31DDD" w:rsidRPr="003F4CDF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вул. Підгірна, (80-202, 29-187)</w:t>
            </w:r>
            <w:r>
              <w:rPr>
                <w:rFonts w:ascii="Times New Roman" w:hAnsi="Times New Roman"/>
                <w:sz w:val="24"/>
                <w:szCs w:val="21"/>
                <w:lang w:val="uk-UA"/>
              </w:rPr>
              <w:t>.</w:t>
            </w:r>
          </w:p>
        </w:tc>
      </w:tr>
      <w:tr w:rsidR="00A31DDD" w:rsidTr="004F34A3">
        <w:tc>
          <w:tcPr>
            <w:tcW w:w="675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7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41</w:t>
            </w:r>
          </w:p>
        </w:tc>
        <w:tc>
          <w:tcPr>
            <w:tcW w:w="4926" w:type="dxa"/>
          </w:tcPr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вул. Лермонтова;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Миколи </w:t>
            </w:r>
            <w:proofErr w:type="spellStart"/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Філібера</w:t>
            </w:r>
            <w:proofErr w:type="spellEnd"/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;</w:t>
            </w:r>
          </w:p>
          <w:p w:rsidR="00A31DDD" w:rsidRPr="003F4CDF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вул. Героїв Крут, (1/1-37,  2/2-14).</w:t>
            </w:r>
          </w:p>
        </w:tc>
      </w:tr>
      <w:tr w:rsidR="00A31DDD" w:rsidTr="004F34A3">
        <w:tc>
          <w:tcPr>
            <w:tcW w:w="675" w:type="dxa"/>
            <w:vMerge w:val="restart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6</w:t>
            </w:r>
          </w:p>
        </w:tc>
        <w:tc>
          <w:tcPr>
            <w:tcW w:w="2127" w:type="dxa"/>
            <w:vMerge w:val="restart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Центр, західна частина міста</w:t>
            </w:r>
          </w:p>
        </w:tc>
        <w:tc>
          <w:tcPr>
            <w:tcW w:w="2126" w:type="dxa"/>
            <w:vAlign w:val="center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42</w:t>
            </w:r>
          </w:p>
        </w:tc>
        <w:tc>
          <w:tcPr>
            <w:tcW w:w="4926" w:type="dxa"/>
          </w:tcPr>
          <w:p w:rsidR="00A31DDD" w:rsidRPr="00F858D9" w:rsidRDefault="00A31DDD" w:rsidP="004F34A3">
            <w:pPr>
              <w:rPr>
                <w:rFonts w:ascii="Times New Roman" w:hAnsi="Times New Roman"/>
                <w:bCs/>
                <w:sz w:val="24"/>
                <w:szCs w:val="21"/>
                <w:u w:val="single"/>
                <w:lang w:val="uk-UA"/>
              </w:rPr>
            </w:pPr>
            <w:r w:rsidRPr="00F858D9">
              <w:rPr>
                <w:rFonts w:ascii="Times New Roman" w:hAnsi="Times New Roman"/>
                <w:bCs/>
                <w:sz w:val="24"/>
                <w:szCs w:val="21"/>
                <w:lang w:val="uk-UA"/>
              </w:rPr>
              <w:t xml:space="preserve">вул. Покровська, (1-103, 2-108);                   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bCs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bCs/>
                <w:sz w:val="24"/>
                <w:szCs w:val="21"/>
                <w:lang w:val="uk-UA"/>
              </w:rPr>
              <w:t xml:space="preserve">вул. Гетьмана Сагайдачного, (1-15, 2-86);  </w:t>
            </w:r>
            <w:r w:rsidRPr="00F858D9">
              <w:rPr>
                <w:rFonts w:ascii="Times New Roman" w:hAnsi="Times New Roman"/>
                <w:bCs/>
                <w:sz w:val="24"/>
                <w:szCs w:val="21"/>
                <w:u w:val="single"/>
                <w:lang w:val="uk-UA"/>
              </w:rPr>
              <w:t xml:space="preserve"> 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bCs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bCs/>
                <w:sz w:val="24"/>
                <w:szCs w:val="21"/>
                <w:lang w:val="uk-UA"/>
              </w:rPr>
              <w:t xml:space="preserve">вул. Михайла Грушевського, (1-20);  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bCs/>
                <w:sz w:val="24"/>
                <w:szCs w:val="21"/>
                <w:u w:val="single"/>
                <w:lang w:val="uk-UA"/>
              </w:rPr>
            </w:pPr>
            <w:r w:rsidRPr="00F858D9">
              <w:rPr>
                <w:rFonts w:ascii="Times New Roman" w:hAnsi="Times New Roman"/>
                <w:bCs/>
                <w:sz w:val="24"/>
                <w:szCs w:val="21"/>
                <w:lang w:val="uk-UA"/>
              </w:rPr>
              <w:t xml:space="preserve">пров. </w:t>
            </w:r>
            <w:proofErr w:type="spellStart"/>
            <w:r w:rsidRPr="00F858D9">
              <w:rPr>
                <w:rFonts w:ascii="Times New Roman" w:hAnsi="Times New Roman"/>
                <w:bCs/>
                <w:sz w:val="24"/>
                <w:szCs w:val="21"/>
                <w:lang w:val="uk-UA"/>
              </w:rPr>
              <w:t>Балківський</w:t>
            </w:r>
            <w:proofErr w:type="spellEnd"/>
            <w:r w:rsidRPr="00F858D9">
              <w:rPr>
                <w:rFonts w:ascii="Times New Roman" w:hAnsi="Times New Roman"/>
                <w:bCs/>
                <w:sz w:val="24"/>
                <w:szCs w:val="21"/>
                <w:lang w:val="uk-UA"/>
              </w:rPr>
              <w:t xml:space="preserve">;                                          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bCs/>
                <w:sz w:val="24"/>
                <w:szCs w:val="21"/>
                <w:u w:val="single"/>
                <w:lang w:val="uk-UA"/>
              </w:rPr>
            </w:pPr>
            <w:r w:rsidRPr="00F858D9">
              <w:rPr>
                <w:rFonts w:ascii="Times New Roman" w:hAnsi="Times New Roman"/>
                <w:bCs/>
                <w:sz w:val="24"/>
                <w:szCs w:val="21"/>
                <w:lang w:val="uk-UA"/>
              </w:rPr>
              <w:t xml:space="preserve">вул. Інтеркультурна, (31-71, 56-102);          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bCs/>
                <w:sz w:val="24"/>
                <w:szCs w:val="21"/>
                <w:u w:val="single"/>
                <w:lang w:val="uk-UA"/>
              </w:rPr>
            </w:pPr>
            <w:r w:rsidRPr="00F858D9">
              <w:rPr>
                <w:rFonts w:ascii="Times New Roman" w:hAnsi="Times New Roman"/>
                <w:bCs/>
                <w:sz w:val="24"/>
                <w:szCs w:val="21"/>
                <w:lang w:val="uk-UA"/>
              </w:rPr>
              <w:t xml:space="preserve">вул. Чернишевського, (1-33, 2-20);         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bCs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bCs/>
                <w:sz w:val="24"/>
                <w:szCs w:val="21"/>
                <w:lang w:val="uk-UA"/>
              </w:rPr>
              <w:t>пр. Б. Хмельницького, 8;</w:t>
            </w:r>
          </w:p>
          <w:p w:rsidR="00A31DDD" w:rsidRPr="003F4CDF" w:rsidRDefault="00A31DDD" w:rsidP="004F34A3">
            <w:pPr>
              <w:rPr>
                <w:rFonts w:ascii="Times New Roman" w:hAnsi="Times New Roman"/>
                <w:bCs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bCs/>
                <w:sz w:val="24"/>
                <w:szCs w:val="21"/>
                <w:lang w:val="uk-UA"/>
              </w:rPr>
              <w:t>пров. Чернишевськог</w:t>
            </w:r>
            <w:r>
              <w:rPr>
                <w:rFonts w:ascii="Times New Roman" w:hAnsi="Times New Roman"/>
                <w:bCs/>
                <w:sz w:val="24"/>
                <w:szCs w:val="21"/>
                <w:lang w:val="uk-UA"/>
              </w:rPr>
              <w:t xml:space="preserve">о, (1-9, 2-8).                </w:t>
            </w:r>
          </w:p>
        </w:tc>
      </w:tr>
      <w:tr w:rsidR="00A31DDD" w:rsidTr="004F34A3">
        <w:tc>
          <w:tcPr>
            <w:tcW w:w="675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7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43</w:t>
            </w:r>
          </w:p>
        </w:tc>
        <w:tc>
          <w:tcPr>
            <w:tcW w:w="4926" w:type="dxa"/>
          </w:tcPr>
          <w:p w:rsidR="00A31DDD" w:rsidRPr="00F858D9" w:rsidRDefault="00A31DDD" w:rsidP="004F34A3">
            <w:pPr>
              <w:rPr>
                <w:rFonts w:ascii="Times New Roman" w:hAnsi="Times New Roman"/>
                <w:bCs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bCs/>
                <w:sz w:val="24"/>
                <w:szCs w:val="21"/>
                <w:lang w:val="uk-UA"/>
              </w:rPr>
              <w:t xml:space="preserve">вул. Гетьманська, (1-105);                            </w:t>
            </w:r>
          </w:p>
          <w:p w:rsidR="00A31DDD" w:rsidRDefault="00A31DDD" w:rsidP="004F34A3">
            <w:pPr>
              <w:rPr>
                <w:rFonts w:ascii="Times New Roman" w:hAnsi="Times New Roman"/>
                <w:bCs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bCs/>
                <w:sz w:val="24"/>
                <w:szCs w:val="21"/>
                <w:lang w:val="uk-UA"/>
              </w:rPr>
              <w:t xml:space="preserve">вул. </w:t>
            </w:r>
            <w:proofErr w:type="spellStart"/>
            <w:r w:rsidRPr="00F858D9">
              <w:rPr>
                <w:rFonts w:ascii="Times New Roman" w:hAnsi="Times New Roman"/>
                <w:bCs/>
                <w:sz w:val="24"/>
                <w:szCs w:val="21"/>
                <w:lang w:val="uk-UA"/>
              </w:rPr>
              <w:t>Староміська</w:t>
            </w:r>
            <w:proofErr w:type="spellEnd"/>
            <w:r w:rsidRPr="00F858D9">
              <w:rPr>
                <w:rFonts w:ascii="Times New Roman" w:hAnsi="Times New Roman"/>
                <w:bCs/>
                <w:sz w:val="24"/>
                <w:szCs w:val="21"/>
                <w:lang w:val="uk-UA"/>
              </w:rPr>
              <w:t xml:space="preserve">, (1-9, 2-14);    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bCs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bCs/>
                <w:sz w:val="24"/>
                <w:szCs w:val="21"/>
                <w:lang w:val="uk-UA"/>
              </w:rPr>
              <w:t xml:space="preserve">вул. Дмитра Донцова, (2-12, 11-17);            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bCs/>
                <w:sz w:val="24"/>
                <w:szCs w:val="21"/>
                <w:u w:val="single"/>
                <w:lang w:val="uk-UA"/>
              </w:rPr>
            </w:pPr>
            <w:r w:rsidRPr="00F858D9">
              <w:rPr>
                <w:rFonts w:ascii="Times New Roman" w:hAnsi="Times New Roman"/>
                <w:bCs/>
                <w:sz w:val="24"/>
                <w:szCs w:val="21"/>
                <w:lang w:val="uk-UA"/>
              </w:rPr>
              <w:t xml:space="preserve">вул. Олександра Невського, (1-27, 2-10);                      </w:t>
            </w:r>
          </w:p>
          <w:p w:rsidR="00A31DDD" w:rsidRPr="003F4CDF" w:rsidRDefault="00A31DDD" w:rsidP="004F34A3">
            <w:pPr>
              <w:rPr>
                <w:rFonts w:ascii="Times New Roman" w:hAnsi="Times New Roman"/>
                <w:bCs/>
                <w:sz w:val="24"/>
                <w:szCs w:val="21"/>
                <w:u w:val="single"/>
                <w:lang w:val="uk-UA"/>
              </w:rPr>
            </w:pPr>
            <w:r w:rsidRPr="00F858D9">
              <w:rPr>
                <w:rFonts w:ascii="Times New Roman" w:hAnsi="Times New Roman"/>
                <w:bCs/>
                <w:sz w:val="24"/>
                <w:szCs w:val="21"/>
                <w:lang w:val="uk-UA"/>
              </w:rPr>
              <w:t>ву</w:t>
            </w:r>
            <w:r>
              <w:rPr>
                <w:rFonts w:ascii="Times New Roman" w:hAnsi="Times New Roman"/>
                <w:bCs/>
                <w:sz w:val="24"/>
                <w:szCs w:val="21"/>
                <w:lang w:val="uk-UA"/>
              </w:rPr>
              <w:t>л. Інтеркультурна, (2-54, 1-29).</w:t>
            </w:r>
            <w:r w:rsidRPr="00F858D9">
              <w:rPr>
                <w:rFonts w:ascii="Times New Roman" w:hAnsi="Times New Roman"/>
                <w:bCs/>
                <w:sz w:val="24"/>
                <w:szCs w:val="21"/>
                <w:lang w:val="uk-UA"/>
              </w:rPr>
              <w:t xml:space="preserve">               </w:t>
            </w:r>
          </w:p>
        </w:tc>
      </w:tr>
      <w:tr w:rsidR="00A31DDD" w:rsidTr="004F34A3">
        <w:tc>
          <w:tcPr>
            <w:tcW w:w="675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7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44</w:t>
            </w:r>
          </w:p>
        </w:tc>
        <w:tc>
          <w:tcPr>
            <w:tcW w:w="4926" w:type="dxa"/>
          </w:tcPr>
          <w:p w:rsidR="00A31DDD" w:rsidRPr="00F858D9" w:rsidRDefault="00A31DDD" w:rsidP="004F34A3">
            <w:pPr>
              <w:rPr>
                <w:rFonts w:ascii="Times New Roman" w:hAnsi="Times New Roman"/>
                <w:bCs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bCs/>
                <w:sz w:val="24"/>
                <w:szCs w:val="21"/>
                <w:lang w:val="uk-UA"/>
              </w:rPr>
              <w:t xml:space="preserve">вул. Чайковського, (1-47, 2-44);          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bCs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bCs/>
                <w:sz w:val="24"/>
                <w:szCs w:val="21"/>
                <w:lang w:val="uk-UA"/>
              </w:rPr>
              <w:t xml:space="preserve">3 пров. Чайковського,(1-5, 2-12);             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bCs/>
                <w:sz w:val="24"/>
                <w:szCs w:val="21"/>
                <w:u w:val="single"/>
                <w:lang w:val="uk-UA"/>
              </w:rPr>
            </w:pPr>
            <w:r w:rsidRPr="00F858D9">
              <w:rPr>
                <w:rFonts w:ascii="Times New Roman" w:hAnsi="Times New Roman"/>
                <w:bCs/>
                <w:sz w:val="24"/>
                <w:szCs w:val="21"/>
                <w:lang w:val="uk-UA"/>
              </w:rPr>
              <w:t xml:space="preserve">вул. Гетьмана Сагайдачного, (92-260);                                                                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bCs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bCs/>
                <w:sz w:val="24"/>
                <w:szCs w:val="21"/>
                <w:lang w:val="uk-UA"/>
              </w:rPr>
              <w:t xml:space="preserve">1 пров. Гетьмана Сагайдачного, (1-6); </w:t>
            </w:r>
          </w:p>
          <w:p w:rsidR="00A31DDD" w:rsidRDefault="00A31DDD" w:rsidP="004F34A3">
            <w:pPr>
              <w:rPr>
                <w:rFonts w:ascii="Times New Roman" w:hAnsi="Times New Roman"/>
                <w:bCs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bCs/>
                <w:sz w:val="24"/>
                <w:szCs w:val="21"/>
                <w:lang w:val="uk-UA"/>
              </w:rPr>
              <w:t xml:space="preserve">2 пров. Гетьмана Сагайдачного, (2-8);       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bCs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bCs/>
                <w:sz w:val="24"/>
                <w:szCs w:val="21"/>
                <w:lang w:val="uk-UA"/>
              </w:rPr>
              <w:t>вул. Бориса Михайлова, (1-73, 2-82);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bCs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bCs/>
                <w:sz w:val="24"/>
                <w:szCs w:val="21"/>
                <w:lang w:val="uk-UA"/>
              </w:rPr>
              <w:t xml:space="preserve">пров. Елеваторний;                                 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bCs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bCs/>
                <w:sz w:val="24"/>
                <w:szCs w:val="21"/>
                <w:lang w:val="uk-UA"/>
              </w:rPr>
              <w:t xml:space="preserve">вул. Нестеренка, (1-27, 2-32);                  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u w:val="single"/>
                <w:lang w:val="uk-UA"/>
              </w:rPr>
            </w:pPr>
            <w:r w:rsidRPr="00F858D9">
              <w:rPr>
                <w:rFonts w:ascii="Times New Roman" w:hAnsi="Times New Roman"/>
                <w:bCs/>
                <w:sz w:val="24"/>
                <w:szCs w:val="21"/>
                <w:lang w:val="uk-UA"/>
              </w:rPr>
              <w:t xml:space="preserve">пров. Макаренка, (1-29);                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Петра Дорошенка, (1-3);   </w:t>
            </w:r>
          </w:p>
          <w:p w:rsidR="00A31DDD" w:rsidRPr="003F4CDF" w:rsidRDefault="00A31DDD" w:rsidP="004F34A3">
            <w:pPr>
              <w:rPr>
                <w:rFonts w:ascii="Times New Roman" w:hAnsi="Times New Roman"/>
                <w:sz w:val="24"/>
                <w:szCs w:val="21"/>
                <w:u w:val="single"/>
                <w:lang w:val="uk-UA"/>
              </w:rPr>
            </w:pPr>
            <w:r w:rsidRPr="003F4CDF">
              <w:rPr>
                <w:rFonts w:ascii="Times New Roman" w:hAnsi="Times New Roman"/>
                <w:sz w:val="24"/>
                <w:szCs w:val="21"/>
                <w:lang w:val="uk-UA"/>
              </w:rPr>
              <w:t>вул. Ломоносова, (1-107, 2-114)</w:t>
            </w:r>
            <w:r>
              <w:rPr>
                <w:rFonts w:ascii="Times New Roman" w:hAnsi="Times New Roman"/>
                <w:sz w:val="24"/>
                <w:szCs w:val="21"/>
                <w:lang w:val="uk-UA"/>
              </w:rPr>
              <w:t>.</w:t>
            </w:r>
            <w:r w:rsidRPr="003F4CDF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       </w:t>
            </w:r>
          </w:p>
        </w:tc>
      </w:tr>
      <w:tr w:rsidR="00A31DDD" w:rsidTr="004F34A3">
        <w:tc>
          <w:tcPr>
            <w:tcW w:w="675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7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45</w:t>
            </w:r>
          </w:p>
        </w:tc>
        <w:tc>
          <w:tcPr>
            <w:tcW w:w="4926" w:type="dxa"/>
          </w:tcPr>
          <w:p w:rsidR="00A31DDD" w:rsidRPr="00F858D9" w:rsidRDefault="00A31DDD" w:rsidP="004F34A3">
            <w:pPr>
              <w:rPr>
                <w:rFonts w:ascii="Times New Roman" w:hAnsi="Times New Roman"/>
                <w:bCs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bCs/>
                <w:sz w:val="24"/>
                <w:szCs w:val="21"/>
                <w:lang w:val="uk-UA"/>
              </w:rPr>
              <w:t xml:space="preserve">вул. Паркова, (1-29);                             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bCs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bCs/>
                <w:sz w:val="24"/>
                <w:szCs w:val="21"/>
                <w:lang w:val="uk-UA"/>
              </w:rPr>
              <w:t xml:space="preserve">вул. Єврейська;                         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bCs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bCs/>
                <w:sz w:val="24"/>
                <w:szCs w:val="21"/>
                <w:lang w:val="uk-UA"/>
              </w:rPr>
              <w:t>вул. Університетська, (1-33, 2-46);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Михайла Грушевського, (26-48, 21-45); </w:t>
            </w:r>
            <w:r w:rsidRPr="00F858D9">
              <w:rPr>
                <w:rFonts w:ascii="Times New Roman" w:hAnsi="Times New Roman"/>
                <w:bCs/>
                <w:sz w:val="24"/>
                <w:szCs w:val="21"/>
                <w:u w:val="single"/>
                <w:lang w:val="uk-UA"/>
              </w:rPr>
              <w:t xml:space="preserve"> 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bCs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Іллі </w:t>
            </w:r>
            <w:proofErr w:type="spellStart"/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Стамболі</w:t>
            </w:r>
            <w:proofErr w:type="spellEnd"/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, (2-50, 1-35);             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bCs/>
                <w:sz w:val="24"/>
                <w:szCs w:val="21"/>
                <w:u w:val="single"/>
                <w:lang w:val="uk-UA"/>
              </w:rPr>
            </w:pPr>
            <w:r w:rsidRPr="00F858D9">
              <w:rPr>
                <w:rFonts w:ascii="Times New Roman" w:hAnsi="Times New Roman"/>
                <w:bCs/>
                <w:sz w:val="24"/>
                <w:szCs w:val="21"/>
                <w:lang w:val="uk-UA"/>
              </w:rPr>
              <w:t xml:space="preserve">вул. Героїв України, (2-20, 1-29);         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bCs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bCs/>
                <w:sz w:val="24"/>
                <w:szCs w:val="21"/>
                <w:lang w:val="uk-UA"/>
              </w:rPr>
              <w:t xml:space="preserve">вул. Костенка, (90-106, 13-35);        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bCs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bCs/>
                <w:sz w:val="24"/>
                <w:szCs w:val="21"/>
                <w:lang w:val="uk-UA"/>
              </w:rPr>
              <w:t xml:space="preserve">вул. Чернишевського, (22-108, 35-111);    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bCs/>
                <w:sz w:val="24"/>
                <w:szCs w:val="21"/>
                <w:u w:val="single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2 пров. Чернишевського, (1-9);</w:t>
            </w:r>
          </w:p>
          <w:p w:rsidR="00A31DDD" w:rsidRPr="003F4CDF" w:rsidRDefault="00A31DDD" w:rsidP="004F34A3">
            <w:pPr>
              <w:rPr>
                <w:rFonts w:ascii="Times New Roman" w:hAnsi="Times New Roman"/>
                <w:bCs/>
                <w:sz w:val="24"/>
                <w:szCs w:val="21"/>
                <w:u w:val="single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3 пров. Чернишевського, (1-31)</w:t>
            </w:r>
            <w:r>
              <w:rPr>
                <w:rFonts w:ascii="Times New Roman" w:hAnsi="Times New Roman"/>
                <w:sz w:val="24"/>
                <w:szCs w:val="21"/>
                <w:lang w:val="uk-UA"/>
              </w:rPr>
              <w:t>.</w:t>
            </w: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             </w:t>
            </w:r>
          </w:p>
        </w:tc>
      </w:tr>
      <w:tr w:rsidR="00A31DDD" w:rsidTr="004F34A3">
        <w:tc>
          <w:tcPr>
            <w:tcW w:w="675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7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46</w:t>
            </w:r>
          </w:p>
        </w:tc>
        <w:tc>
          <w:tcPr>
            <w:tcW w:w="4926" w:type="dxa"/>
          </w:tcPr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Іллі </w:t>
            </w:r>
            <w:proofErr w:type="spellStart"/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>Стамболі</w:t>
            </w:r>
            <w:proofErr w:type="spellEnd"/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, (52-100, 41-49);       </w:t>
            </w:r>
            <w:r w:rsidRPr="00F858D9">
              <w:rPr>
                <w:rFonts w:ascii="Times New Roman" w:hAnsi="Times New Roman"/>
                <w:sz w:val="24"/>
                <w:szCs w:val="21"/>
                <w:u w:val="single"/>
                <w:lang w:val="uk-UA"/>
              </w:rPr>
              <w:t xml:space="preserve"> 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Пасова, (1-43, 2-32);                       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Петропавлівська, (3-35, 6-30);       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пров. Петропавлівський, (1-25);             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u w:val="single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Монастирська, (1-51, 2-70);            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u w:val="single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Грецька, (51-73, 52-86);                 </w:t>
            </w:r>
          </w:p>
          <w:p w:rsidR="00A31DDD" w:rsidRPr="00F858D9" w:rsidRDefault="00A31DDD" w:rsidP="004F34A3">
            <w:pPr>
              <w:rPr>
                <w:rFonts w:ascii="Times New Roman" w:hAnsi="Times New Roman"/>
                <w:sz w:val="24"/>
                <w:szCs w:val="21"/>
                <w:u w:val="single"/>
                <w:lang w:val="uk-UA"/>
              </w:rPr>
            </w:pPr>
            <w:r w:rsidRPr="00F858D9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Каспійська, (1-9, 2-14);                 </w:t>
            </w:r>
          </w:p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  <w:r w:rsidRPr="00F858D9">
              <w:rPr>
                <w:rFonts w:ascii="Times New Roman" w:hAnsi="Times New Roman"/>
                <w:bCs/>
                <w:sz w:val="24"/>
                <w:szCs w:val="21"/>
                <w:lang w:val="uk-UA"/>
              </w:rPr>
              <w:t xml:space="preserve">вул. Чернишевського, (99-109, 92-100).      </w:t>
            </w:r>
          </w:p>
        </w:tc>
      </w:tr>
    </w:tbl>
    <w:p w:rsidR="00A31DDD" w:rsidRDefault="00A31DDD" w:rsidP="00A31DDD">
      <w:pPr>
        <w:rPr>
          <w:rFonts w:ascii="Times New Roman" w:hAnsi="Times New Roman"/>
          <w:sz w:val="28"/>
          <w:lang w:val="uk-UA"/>
        </w:rPr>
      </w:pPr>
    </w:p>
    <w:p w:rsidR="00A31DDD" w:rsidRDefault="00A31DDD" w:rsidP="00A31DDD">
      <w:pPr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7 </w:t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  <w:t xml:space="preserve">Продовження додатка  2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2126"/>
        <w:gridCol w:w="4926"/>
      </w:tblGrid>
      <w:tr w:rsidR="00A31DDD" w:rsidTr="004F34A3">
        <w:tc>
          <w:tcPr>
            <w:tcW w:w="675" w:type="dxa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7</w:t>
            </w:r>
          </w:p>
        </w:tc>
        <w:tc>
          <w:tcPr>
            <w:tcW w:w="2127" w:type="dxa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Центр міста</w:t>
            </w:r>
          </w:p>
        </w:tc>
        <w:tc>
          <w:tcPr>
            <w:tcW w:w="2126" w:type="dxa"/>
            <w:vAlign w:val="center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47</w:t>
            </w:r>
          </w:p>
        </w:tc>
        <w:tc>
          <w:tcPr>
            <w:tcW w:w="4926" w:type="dxa"/>
          </w:tcPr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</w:t>
            </w:r>
            <w:r w:rsidRPr="00156766">
              <w:rPr>
                <w:rFonts w:ascii="Times New Roman" w:hAnsi="Times New Roman"/>
                <w:bCs/>
                <w:sz w:val="24"/>
                <w:szCs w:val="21"/>
                <w:lang w:val="uk-UA"/>
              </w:rPr>
              <w:t>Покровська,</w:t>
            </w: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 (155-181, 144-152);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Олександра </w:t>
            </w:r>
            <w:proofErr w:type="spellStart"/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Фесюка</w:t>
            </w:r>
            <w:proofErr w:type="spellEnd"/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, (15-29, 14-26);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Олександра </w:t>
            </w:r>
            <w:proofErr w:type="spellStart"/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Чигріна</w:t>
            </w:r>
            <w:proofErr w:type="spellEnd"/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;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bCs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пров. Університетський, (1-45, 2-18);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bCs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bCs/>
                <w:sz w:val="24"/>
                <w:szCs w:val="21"/>
                <w:lang w:val="uk-UA"/>
              </w:rPr>
              <w:t>вул. Петра Дорошенка;</w:t>
            </w:r>
          </w:p>
          <w:p w:rsidR="00A31DDD" w:rsidRPr="003F4CDF" w:rsidRDefault="00A31DDD" w:rsidP="004F34A3">
            <w:pPr>
              <w:rPr>
                <w:rFonts w:ascii="Times New Roman" w:hAnsi="Times New Roman"/>
                <w:bCs/>
                <w:sz w:val="24"/>
                <w:szCs w:val="21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1"/>
                <w:lang w:val="uk-UA"/>
              </w:rPr>
              <w:t>вул. Бєляєва, (1, 15, 17, 68).</w:t>
            </w:r>
          </w:p>
        </w:tc>
      </w:tr>
      <w:tr w:rsidR="00A31DDD" w:rsidTr="004F34A3">
        <w:tc>
          <w:tcPr>
            <w:tcW w:w="675" w:type="dxa"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7" w:type="dxa"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48</w:t>
            </w:r>
          </w:p>
        </w:tc>
        <w:tc>
          <w:tcPr>
            <w:tcW w:w="4926" w:type="dxa"/>
          </w:tcPr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вул. Гетьманська, (26-222, 111-205);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вул. Університетська, (51-231, 48-150);</w:t>
            </w:r>
          </w:p>
          <w:p w:rsidR="00A31DDD" w:rsidRPr="00156766" w:rsidRDefault="00A31DDD" w:rsidP="004F34A3">
            <w:pPr>
              <w:pStyle w:val="LO-Normal"/>
              <w:rPr>
                <w:rFonts w:ascii="Times New Roman" w:hAnsi="Times New Roman" w:cs="Times New Roman"/>
                <w:szCs w:val="21"/>
                <w:lang w:val="uk-UA"/>
              </w:rPr>
            </w:pPr>
            <w:r w:rsidRPr="00156766">
              <w:rPr>
                <w:rFonts w:ascii="Times New Roman" w:hAnsi="Times New Roman" w:cs="Times New Roman"/>
                <w:szCs w:val="21"/>
                <w:lang w:val="uk-UA"/>
              </w:rPr>
              <w:t>вул. Фролова;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вул. Робоча;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</w:t>
            </w:r>
            <w:proofErr w:type="spellStart"/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Байбулатова</w:t>
            </w:r>
            <w:proofErr w:type="spellEnd"/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;</w:t>
            </w:r>
          </w:p>
          <w:p w:rsidR="00A31DDD" w:rsidRPr="003F4CDF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>
              <w:rPr>
                <w:rFonts w:ascii="Times New Roman" w:hAnsi="Times New Roman"/>
                <w:sz w:val="24"/>
                <w:szCs w:val="21"/>
                <w:lang w:val="uk-UA"/>
              </w:rPr>
              <w:t>пров. Ростовський.</w:t>
            </w:r>
          </w:p>
        </w:tc>
      </w:tr>
      <w:tr w:rsidR="00A31DDD" w:rsidTr="004F34A3">
        <w:tc>
          <w:tcPr>
            <w:tcW w:w="675" w:type="dxa"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7" w:type="dxa"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49</w:t>
            </w:r>
          </w:p>
        </w:tc>
        <w:tc>
          <w:tcPr>
            <w:tcW w:w="4926" w:type="dxa"/>
          </w:tcPr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вул. Інтеркультурна, (198-214);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пров. Волинський;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пров. Балтійський;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пров. Київський;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пров. Дніпровський;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пров. Запорізький;</w:t>
            </w:r>
          </w:p>
          <w:p w:rsidR="00A31DDD" w:rsidRPr="0089134C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>
              <w:rPr>
                <w:rFonts w:ascii="Times New Roman" w:hAnsi="Times New Roman"/>
                <w:sz w:val="24"/>
                <w:szCs w:val="21"/>
                <w:lang w:val="uk-UA"/>
              </w:rPr>
              <w:t>пров. Заводський.</w:t>
            </w:r>
          </w:p>
        </w:tc>
      </w:tr>
      <w:tr w:rsidR="00A31DDD" w:rsidTr="004F34A3">
        <w:tc>
          <w:tcPr>
            <w:tcW w:w="675" w:type="dxa"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7" w:type="dxa"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50</w:t>
            </w:r>
          </w:p>
        </w:tc>
        <w:tc>
          <w:tcPr>
            <w:tcW w:w="4926" w:type="dxa"/>
          </w:tcPr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вул. 8 Березня;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вул. Героїв України, (72-96, 145-176);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вул. Сирцова;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Григорія </w:t>
            </w:r>
            <w:proofErr w:type="spellStart"/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Чухрая</w:t>
            </w:r>
            <w:proofErr w:type="spellEnd"/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;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вул. Фучика;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вул. Ярослава Мудрого;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4"/>
                <w:lang w:val="uk-UA"/>
              </w:rPr>
              <w:t>вул. Шмідта;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4"/>
                <w:lang w:val="uk-UA"/>
              </w:rPr>
              <w:t>вул. Бєляєва, (всі крім 1, 15, 17, 68);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156766">
              <w:rPr>
                <w:rFonts w:ascii="Times New Roman" w:hAnsi="Times New Roman"/>
                <w:sz w:val="24"/>
                <w:szCs w:val="24"/>
                <w:lang w:val="uk-UA"/>
              </w:rPr>
              <w:t>Садстанції</w:t>
            </w:r>
            <w:proofErr w:type="spellEnd"/>
            <w:r w:rsidRPr="00156766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4"/>
                <w:lang w:val="uk-UA"/>
              </w:rPr>
              <w:t>вул. Івана Алексєєва;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пров. Фучика;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пров. Садовий;</w:t>
            </w:r>
          </w:p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пров. Компресорний.</w:t>
            </w:r>
          </w:p>
        </w:tc>
      </w:tr>
      <w:tr w:rsidR="00A31DDD" w:rsidTr="004F34A3">
        <w:tc>
          <w:tcPr>
            <w:tcW w:w="675" w:type="dxa"/>
            <w:vMerge w:val="restart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8</w:t>
            </w:r>
          </w:p>
        </w:tc>
        <w:tc>
          <w:tcPr>
            <w:tcW w:w="2127" w:type="dxa"/>
            <w:vMerge w:val="restart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Східна частина міста</w:t>
            </w:r>
          </w:p>
        </w:tc>
        <w:tc>
          <w:tcPr>
            <w:tcW w:w="2126" w:type="dxa"/>
            <w:vAlign w:val="center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51</w:t>
            </w:r>
          </w:p>
        </w:tc>
        <w:tc>
          <w:tcPr>
            <w:tcW w:w="4926" w:type="dxa"/>
          </w:tcPr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u w:val="single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Олександра Невського, (139-301, 140-306);            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u w:val="single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Каховська, (36-90, 65-117);                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пров. Річковий;                                     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Кримська, (49-117, 46-120);   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Річкова, (46-122, 65-117);    </w:t>
            </w:r>
          </w:p>
          <w:p w:rsidR="00A31DDD" w:rsidRPr="0089134C" w:rsidRDefault="00A31DDD" w:rsidP="004F34A3">
            <w:pPr>
              <w:rPr>
                <w:rFonts w:ascii="Times New Roman" w:hAnsi="Times New Roman"/>
                <w:sz w:val="24"/>
                <w:szCs w:val="21"/>
                <w:u w:val="single"/>
                <w:lang w:val="uk-UA"/>
              </w:rPr>
            </w:pPr>
            <w:r>
              <w:rPr>
                <w:rFonts w:ascii="Times New Roman" w:hAnsi="Times New Roman"/>
                <w:sz w:val="24"/>
                <w:szCs w:val="21"/>
                <w:lang w:val="uk-UA"/>
              </w:rPr>
              <w:t>вул. Зелена, (102-126, 93-135).</w:t>
            </w: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   </w:t>
            </w:r>
          </w:p>
        </w:tc>
      </w:tr>
      <w:tr w:rsidR="00A31DDD" w:rsidTr="004F34A3">
        <w:tc>
          <w:tcPr>
            <w:tcW w:w="675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7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52</w:t>
            </w:r>
          </w:p>
        </w:tc>
        <w:tc>
          <w:tcPr>
            <w:tcW w:w="4926" w:type="dxa"/>
          </w:tcPr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Олександра Невського, (58-138, 87-137); 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Каховська, (1-63, 2-36);   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1 пров. </w:t>
            </w:r>
            <w:proofErr w:type="spellStart"/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Військкоматський</w:t>
            </w:r>
            <w:proofErr w:type="spellEnd"/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;   </w:t>
            </w:r>
          </w:p>
          <w:p w:rsidR="00A31DDD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2 пров. </w:t>
            </w:r>
            <w:proofErr w:type="spellStart"/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Військкоматський</w:t>
            </w:r>
            <w:proofErr w:type="spellEnd"/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;   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пров. Північний, (1-7);       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пров. Південний;     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u w:val="single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пров. Східний, (1-11А, 2-20);    </w:t>
            </w:r>
          </w:p>
          <w:p w:rsidR="00A31DDD" w:rsidRPr="00156766" w:rsidRDefault="00A31DDD" w:rsidP="004F34A3">
            <w:pPr>
              <w:tabs>
                <w:tab w:val="center" w:pos="2993"/>
              </w:tabs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пров. Азовський, (2-22);</w:t>
            </w: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ab/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Кримська, (1-43, 2-44);   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Річкова, (1-63, 2-44);   </w:t>
            </w:r>
          </w:p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</w:tr>
    </w:tbl>
    <w:p w:rsidR="00A31DDD" w:rsidRDefault="00A31DDD" w:rsidP="00A31DDD">
      <w:pPr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8</w:t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  <w:t xml:space="preserve"> Продовження додатка 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2126"/>
        <w:gridCol w:w="4926"/>
      </w:tblGrid>
      <w:tr w:rsidR="00A31DDD" w:rsidTr="004F34A3">
        <w:tc>
          <w:tcPr>
            <w:tcW w:w="675" w:type="dxa"/>
            <w:vMerge w:val="restart"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7" w:type="dxa"/>
            <w:vMerge w:val="restart"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6" w:type="dxa"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926" w:type="dxa"/>
          </w:tcPr>
          <w:p w:rsidR="00A31DDD" w:rsidRPr="0089134C" w:rsidRDefault="00A31DDD" w:rsidP="004F34A3">
            <w:pPr>
              <w:rPr>
                <w:rFonts w:ascii="Times New Roman" w:hAnsi="Times New Roman"/>
                <w:sz w:val="24"/>
                <w:szCs w:val="21"/>
                <w:u w:val="single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про</w:t>
            </w:r>
            <w:r>
              <w:rPr>
                <w:rFonts w:ascii="Times New Roman" w:hAnsi="Times New Roman"/>
                <w:sz w:val="24"/>
                <w:szCs w:val="21"/>
                <w:lang w:val="uk-UA"/>
              </w:rPr>
              <w:t>в. Кримський.</w:t>
            </w: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              </w:t>
            </w:r>
          </w:p>
        </w:tc>
      </w:tr>
      <w:tr w:rsidR="00A31DDD" w:rsidTr="004F34A3">
        <w:tc>
          <w:tcPr>
            <w:tcW w:w="675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7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53</w:t>
            </w:r>
          </w:p>
        </w:tc>
        <w:tc>
          <w:tcPr>
            <w:tcW w:w="4926" w:type="dxa"/>
          </w:tcPr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Іллі </w:t>
            </w:r>
            <w:proofErr w:type="spellStart"/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Стамболі</w:t>
            </w:r>
            <w:proofErr w:type="spellEnd"/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, (51-137, 100-180);    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пров. Зелений, (1-13);            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пров. Азовський, (9-36);   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пров. Східний, (11-21, 22-24);    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Зелена, (1-91, 2-100);   </w:t>
            </w:r>
          </w:p>
          <w:p w:rsidR="00A31DDD" w:rsidRPr="0089134C" w:rsidRDefault="00A31DDD" w:rsidP="004F34A3">
            <w:pPr>
              <w:rPr>
                <w:rFonts w:ascii="Times New Roman" w:hAnsi="Times New Roman"/>
                <w:sz w:val="24"/>
                <w:szCs w:val="21"/>
                <w:u w:val="single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вул. Монастирська, (53-131, 76/2-136</w:t>
            </w:r>
            <w:r w:rsidRPr="00156766">
              <w:rPr>
                <w:rFonts w:ascii="Times New Roman" w:hAnsi="Times New Roman"/>
                <w:sz w:val="24"/>
                <w:szCs w:val="21"/>
                <w:vertAlign w:val="superscript"/>
                <w:lang w:val="uk-UA"/>
              </w:rPr>
              <w:t>1/2</w:t>
            </w:r>
            <w:r>
              <w:rPr>
                <w:rFonts w:ascii="Times New Roman" w:hAnsi="Times New Roman"/>
                <w:sz w:val="24"/>
                <w:szCs w:val="21"/>
                <w:lang w:val="uk-UA"/>
              </w:rPr>
              <w:t>).</w:t>
            </w:r>
          </w:p>
        </w:tc>
      </w:tr>
      <w:tr w:rsidR="00A31DDD" w:rsidTr="004F34A3">
        <w:tc>
          <w:tcPr>
            <w:tcW w:w="675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7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54</w:t>
            </w:r>
          </w:p>
        </w:tc>
        <w:tc>
          <w:tcPr>
            <w:tcW w:w="4926" w:type="dxa"/>
          </w:tcPr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Молочна;                  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u w:val="single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Лабораторна;                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Костенка;              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вул. Олександра Невського, (26-36, 47-85);</w:t>
            </w:r>
          </w:p>
          <w:p w:rsidR="00A31DDD" w:rsidRPr="0089134C" w:rsidRDefault="00A31DDD" w:rsidP="004F34A3">
            <w:pPr>
              <w:rPr>
                <w:rFonts w:ascii="Times New Roman" w:hAnsi="Times New Roman"/>
                <w:sz w:val="24"/>
                <w:szCs w:val="21"/>
                <w:u w:val="single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вул. Грецька, (1-</w:t>
            </w:r>
            <w:r>
              <w:rPr>
                <w:rFonts w:ascii="Times New Roman" w:hAnsi="Times New Roman"/>
                <w:sz w:val="24"/>
                <w:szCs w:val="21"/>
                <w:lang w:val="uk-UA"/>
              </w:rPr>
              <w:t>49, 2-50).</w:t>
            </w: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             </w:t>
            </w:r>
          </w:p>
        </w:tc>
      </w:tr>
      <w:tr w:rsidR="00A31DDD" w:rsidTr="004F34A3">
        <w:tc>
          <w:tcPr>
            <w:tcW w:w="675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7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55</w:t>
            </w:r>
          </w:p>
        </w:tc>
        <w:tc>
          <w:tcPr>
            <w:tcW w:w="4926" w:type="dxa"/>
          </w:tcPr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Грибоєдова;      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Бердянська;             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Бєлякова, (1-103, 2-116);    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u w:val="single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</w:t>
            </w:r>
            <w:proofErr w:type="spellStart"/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Курчатова</w:t>
            </w:r>
            <w:proofErr w:type="spellEnd"/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, (1-39, 2-74);   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Моторна, (1-37);   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пров. Павла </w:t>
            </w:r>
            <w:proofErr w:type="spellStart"/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Сивицького</w:t>
            </w:r>
            <w:proofErr w:type="spellEnd"/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, (1-17, 2-20);   </w:t>
            </w:r>
          </w:p>
          <w:p w:rsidR="00A31DDD" w:rsidRPr="0089134C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>
              <w:rPr>
                <w:rFonts w:ascii="Times New Roman" w:hAnsi="Times New Roman"/>
                <w:sz w:val="24"/>
                <w:szCs w:val="21"/>
                <w:lang w:val="uk-UA"/>
              </w:rPr>
              <w:t xml:space="preserve">2 пров. Крилова, (1-95);    </w:t>
            </w:r>
          </w:p>
        </w:tc>
      </w:tr>
      <w:tr w:rsidR="00A31DDD" w:rsidTr="004F34A3">
        <w:tc>
          <w:tcPr>
            <w:tcW w:w="675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7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56</w:t>
            </w:r>
          </w:p>
        </w:tc>
        <w:tc>
          <w:tcPr>
            <w:tcW w:w="4926" w:type="dxa"/>
          </w:tcPr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u w:val="single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Михайла </w:t>
            </w:r>
            <w:proofErr w:type="spellStart"/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Оратовського</w:t>
            </w:r>
            <w:proofErr w:type="spellEnd"/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, (1-143, 2-200);      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Берегова, (163-235; 140-158);           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</w:t>
            </w:r>
            <w:proofErr w:type="spellStart"/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Курчатова</w:t>
            </w:r>
            <w:proofErr w:type="spellEnd"/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, (41-125, 76-124);           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u w:val="single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Моторна, (39-83),22-24-38-56-80;         </w:t>
            </w:r>
          </w:p>
          <w:p w:rsidR="00A31DDD" w:rsidRPr="0089134C" w:rsidRDefault="00A31DDD" w:rsidP="004F34A3">
            <w:pPr>
              <w:rPr>
                <w:rFonts w:ascii="Times New Roman" w:hAnsi="Times New Roman"/>
                <w:sz w:val="24"/>
                <w:szCs w:val="21"/>
                <w:u w:val="single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Павла </w:t>
            </w:r>
            <w:proofErr w:type="spellStart"/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Сивицького</w:t>
            </w:r>
            <w:proofErr w:type="spellEnd"/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, (1-89, 2-64а);          </w:t>
            </w:r>
          </w:p>
        </w:tc>
      </w:tr>
      <w:tr w:rsidR="00A31DDD" w:rsidTr="004F34A3">
        <w:tc>
          <w:tcPr>
            <w:tcW w:w="675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7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57</w:t>
            </w:r>
          </w:p>
        </w:tc>
        <w:tc>
          <w:tcPr>
            <w:tcW w:w="4926" w:type="dxa"/>
          </w:tcPr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</w:t>
            </w:r>
            <w:proofErr w:type="spellStart"/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Піщанська</w:t>
            </w:r>
            <w:proofErr w:type="spellEnd"/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;                 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Крилова, (1-77);               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1 пров. Крилова, (1-74);             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пров. Бадигіна;                           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Павла </w:t>
            </w:r>
            <w:proofErr w:type="spellStart"/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Сивицького</w:t>
            </w:r>
            <w:proofErr w:type="spellEnd"/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, (66-114, 91-135);         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пров. Крилова, (1-85);             </w:t>
            </w:r>
          </w:p>
          <w:p w:rsidR="00A31DDD" w:rsidRPr="0089134C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пров. Павла </w:t>
            </w:r>
            <w:proofErr w:type="spellStart"/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Сивицького</w:t>
            </w:r>
            <w:proofErr w:type="spellEnd"/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, (19-49).     </w:t>
            </w:r>
          </w:p>
        </w:tc>
      </w:tr>
      <w:tr w:rsidR="00A31DDD" w:rsidTr="004F34A3">
        <w:tc>
          <w:tcPr>
            <w:tcW w:w="675" w:type="dxa"/>
            <w:vMerge w:val="restart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9</w:t>
            </w:r>
          </w:p>
        </w:tc>
        <w:tc>
          <w:tcPr>
            <w:tcW w:w="2127" w:type="dxa"/>
            <w:vMerge w:val="restart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Північна Піщана</w:t>
            </w:r>
          </w:p>
        </w:tc>
        <w:tc>
          <w:tcPr>
            <w:tcW w:w="2126" w:type="dxa"/>
            <w:vAlign w:val="center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58</w:t>
            </w:r>
          </w:p>
        </w:tc>
        <w:tc>
          <w:tcPr>
            <w:tcW w:w="4926" w:type="dxa"/>
          </w:tcPr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вул. Монастирська, (133-211, 138-210);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1 пров. Монастирський;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2 пров. Монастирський;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вул. Дружби, (1-79, 2-70);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вул. Каспійська, (41-81, 42-104);</w:t>
            </w:r>
          </w:p>
          <w:p w:rsidR="00A31DDD" w:rsidRPr="0089134C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пров. Вакуленчу</w:t>
            </w:r>
            <w:r>
              <w:rPr>
                <w:rFonts w:ascii="Times New Roman" w:hAnsi="Times New Roman"/>
                <w:sz w:val="24"/>
                <w:szCs w:val="21"/>
                <w:lang w:val="uk-UA"/>
              </w:rPr>
              <w:t>ка, (17 до кінця, 22-до кінця).</w:t>
            </w:r>
          </w:p>
        </w:tc>
      </w:tr>
      <w:tr w:rsidR="00A31DDD" w:rsidTr="004F34A3">
        <w:tc>
          <w:tcPr>
            <w:tcW w:w="675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7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59</w:t>
            </w:r>
          </w:p>
        </w:tc>
        <w:tc>
          <w:tcPr>
            <w:tcW w:w="4926" w:type="dxa"/>
          </w:tcPr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вул. Станіславського,(1-69,2-60);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Грецька, (88-126, 75-117); 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</w:t>
            </w:r>
            <w:proofErr w:type="spellStart"/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Сєдовців</w:t>
            </w:r>
            <w:proofErr w:type="spellEnd"/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, (1-79, 2-76);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</w:t>
            </w:r>
            <w:proofErr w:type="spellStart"/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Сухова</w:t>
            </w:r>
            <w:proofErr w:type="spellEnd"/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, (1-89,2-90);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вул. Каспійська, (11-39, 16-40);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>
              <w:rPr>
                <w:rFonts w:ascii="Times New Roman" w:hAnsi="Times New Roman"/>
                <w:sz w:val="24"/>
                <w:szCs w:val="21"/>
                <w:lang w:val="uk-UA"/>
              </w:rPr>
              <w:t>вул. Сидоренка.</w:t>
            </w:r>
          </w:p>
        </w:tc>
      </w:tr>
      <w:tr w:rsidR="00A31DDD" w:rsidTr="004F34A3">
        <w:tc>
          <w:tcPr>
            <w:tcW w:w="675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7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60</w:t>
            </w:r>
          </w:p>
        </w:tc>
        <w:tc>
          <w:tcPr>
            <w:tcW w:w="4926" w:type="dxa"/>
          </w:tcPr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</w:t>
            </w:r>
            <w:proofErr w:type="spellStart"/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Сухова</w:t>
            </w:r>
            <w:proofErr w:type="spellEnd"/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, (91-185, 92-156);</w:t>
            </w:r>
          </w:p>
          <w:p w:rsidR="00A31DDD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пров. </w:t>
            </w:r>
            <w:proofErr w:type="spellStart"/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Сєдовців</w:t>
            </w:r>
            <w:proofErr w:type="spellEnd"/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;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вул. Станіславського, (71-147, 62-132);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в</w:t>
            </w:r>
            <w:r>
              <w:rPr>
                <w:rFonts w:ascii="Times New Roman" w:hAnsi="Times New Roman"/>
                <w:sz w:val="24"/>
                <w:szCs w:val="21"/>
                <w:lang w:val="uk-UA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1"/>
                <w:lang w:val="uk-UA"/>
              </w:rPr>
              <w:t>Сєдовців</w:t>
            </w:r>
            <w:proofErr w:type="spellEnd"/>
            <w:r>
              <w:rPr>
                <w:rFonts w:ascii="Times New Roman" w:hAnsi="Times New Roman"/>
                <w:sz w:val="24"/>
                <w:szCs w:val="21"/>
                <w:lang w:val="uk-UA"/>
              </w:rPr>
              <w:t>, (81-171, 78-184).</w:t>
            </w:r>
          </w:p>
        </w:tc>
      </w:tr>
      <w:tr w:rsidR="00A31DDD" w:rsidTr="004F34A3">
        <w:tc>
          <w:tcPr>
            <w:tcW w:w="675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7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61</w:t>
            </w:r>
          </w:p>
        </w:tc>
        <w:tc>
          <w:tcPr>
            <w:tcW w:w="4926" w:type="dxa"/>
          </w:tcPr>
          <w:p w:rsidR="00A31DDD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вул. Івана Богуна,</w:t>
            </w:r>
            <w:r w:rsidRPr="007D42D3">
              <w:rPr>
                <w:rFonts w:ascii="Times New Roman" w:hAnsi="Times New Roman"/>
                <w:sz w:val="28"/>
                <w:szCs w:val="21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1"/>
                <w:lang w:val="uk-UA"/>
              </w:rPr>
              <w:t>(1-95, 2-48)</w:t>
            </w: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;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</w:t>
            </w:r>
            <w:proofErr w:type="spellStart"/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Абдалієва</w:t>
            </w:r>
            <w:proofErr w:type="spellEnd"/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;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</w:p>
        </w:tc>
      </w:tr>
    </w:tbl>
    <w:p w:rsidR="00A31DDD" w:rsidRDefault="00A31DDD" w:rsidP="00A31DDD">
      <w:pPr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9 </w:t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  <w:t>Продовження додатка 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2126"/>
        <w:gridCol w:w="4926"/>
      </w:tblGrid>
      <w:tr w:rsidR="00A31DDD" w:rsidTr="004F34A3">
        <w:tc>
          <w:tcPr>
            <w:tcW w:w="675" w:type="dxa"/>
            <w:vMerge w:val="restart"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7" w:type="dxa"/>
            <w:vMerge w:val="restart"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6" w:type="dxa"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926" w:type="dxa"/>
          </w:tcPr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вул. Вакуленчука, (1-99/6, 2-124);</w:t>
            </w:r>
          </w:p>
          <w:p w:rsidR="00A31DDD" w:rsidRPr="0089134C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>
              <w:rPr>
                <w:rFonts w:ascii="Times New Roman" w:hAnsi="Times New Roman"/>
                <w:sz w:val="24"/>
                <w:szCs w:val="21"/>
                <w:lang w:val="uk-UA"/>
              </w:rPr>
              <w:t>вул. Садова.</w:t>
            </w:r>
          </w:p>
        </w:tc>
      </w:tr>
      <w:tr w:rsidR="00A31DDD" w:rsidTr="004F34A3">
        <w:tc>
          <w:tcPr>
            <w:tcW w:w="675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7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62</w:t>
            </w:r>
          </w:p>
        </w:tc>
        <w:tc>
          <w:tcPr>
            <w:tcW w:w="4926" w:type="dxa"/>
          </w:tcPr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вул. Нова;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вул. Генерала Петрова;</w:t>
            </w:r>
          </w:p>
          <w:p w:rsidR="00A31DDD" w:rsidRPr="0089134C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п</w:t>
            </w:r>
            <w:r>
              <w:rPr>
                <w:rFonts w:ascii="Times New Roman" w:hAnsi="Times New Roman"/>
                <w:sz w:val="24"/>
                <w:szCs w:val="21"/>
                <w:lang w:val="uk-UA"/>
              </w:rPr>
              <w:t>ров. Мурманський, (2-24, 1-17).</w:t>
            </w:r>
          </w:p>
        </w:tc>
      </w:tr>
      <w:tr w:rsidR="00A31DDD" w:rsidTr="004F34A3">
        <w:tc>
          <w:tcPr>
            <w:tcW w:w="675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7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63</w:t>
            </w:r>
          </w:p>
        </w:tc>
        <w:tc>
          <w:tcPr>
            <w:tcW w:w="4926" w:type="dxa"/>
          </w:tcPr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вул. Мелітопольської дивізії;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вул. Дружби, (81-до кінця);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пров. Дачний;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пров. Мурманський, (19-33,2-32);</w:t>
            </w:r>
          </w:p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вул. Станіславського, (134-140, 149-157).</w:t>
            </w:r>
          </w:p>
        </w:tc>
      </w:tr>
      <w:tr w:rsidR="00A31DDD" w:rsidTr="004F34A3">
        <w:tc>
          <w:tcPr>
            <w:tcW w:w="675" w:type="dxa"/>
            <w:vMerge w:val="restart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10</w:t>
            </w:r>
          </w:p>
        </w:tc>
        <w:tc>
          <w:tcPr>
            <w:tcW w:w="2127" w:type="dxa"/>
            <w:vMerge w:val="restart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Східна Піщана</w:t>
            </w:r>
          </w:p>
        </w:tc>
        <w:tc>
          <w:tcPr>
            <w:tcW w:w="2126" w:type="dxa"/>
            <w:vAlign w:val="center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64</w:t>
            </w:r>
          </w:p>
        </w:tc>
        <w:tc>
          <w:tcPr>
            <w:tcW w:w="4926" w:type="dxa"/>
          </w:tcPr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u w:val="single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вул. Берегова, (1-161, 2-138);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bCs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bCs/>
                <w:sz w:val="24"/>
                <w:szCs w:val="21"/>
                <w:lang w:val="uk-UA"/>
              </w:rPr>
              <w:t xml:space="preserve">вул. Михайла </w:t>
            </w:r>
            <w:proofErr w:type="spellStart"/>
            <w:r w:rsidRPr="00156766">
              <w:rPr>
                <w:rFonts w:ascii="Times New Roman" w:hAnsi="Times New Roman"/>
                <w:bCs/>
                <w:sz w:val="24"/>
                <w:szCs w:val="21"/>
                <w:lang w:val="uk-UA"/>
              </w:rPr>
              <w:t>Оратовського</w:t>
            </w:r>
            <w:proofErr w:type="spellEnd"/>
            <w:r w:rsidRPr="00156766">
              <w:rPr>
                <w:rFonts w:ascii="Times New Roman" w:hAnsi="Times New Roman"/>
                <w:bCs/>
                <w:sz w:val="24"/>
                <w:szCs w:val="21"/>
                <w:lang w:val="uk-UA"/>
              </w:rPr>
              <w:t xml:space="preserve">,  (143-311,  202-360);  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bCs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bCs/>
                <w:sz w:val="24"/>
                <w:szCs w:val="21"/>
                <w:lang w:val="uk-UA"/>
              </w:rPr>
              <w:t xml:space="preserve">пров. Михайла </w:t>
            </w:r>
            <w:proofErr w:type="spellStart"/>
            <w:r w:rsidRPr="00156766">
              <w:rPr>
                <w:rFonts w:ascii="Times New Roman" w:hAnsi="Times New Roman"/>
                <w:bCs/>
                <w:sz w:val="24"/>
                <w:szCs w:val="21"/>
                <w:lang w:val="uk-UA"/>
              </w:rPr>
              <w:t>Оратовського</w:t>
            </w:r>
            <w:proofErr w:type="spellEnd"/>
            <w:r w:rsidRPr="00156766">
              <w:rPr>
                <w:rFonts w:ascii="Times New Roman" w:hAnsi="Times New Roman"/>
                <w:bCs/>
                <w:sz w:val="24"/>
                <w:szCs w:val="21"/>
                <w:lang w:val="uk-UA"/>
              </w:rPr>
              <w:t xml:space="preserve">, (1-10);        </w:t>
            </w:r>
          </w:p>
          <w:p w:rsidR="00A31DDD" w:rsidRPr="0089134C" w:rsidRDefault="00A31DDD" w:rsidP="004F34A3">
            <w:pPr>
              <w:rPr>
                <w:rFonts w:ascii="Times New Roman" w:hAnsi="Times New Roman"/>
                <w:bCs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bCs/>
                <w:sz w:val="24"/>
                <w:szCs w:val="21"/>
                <w:lang w:val="uk-UA"/>
              </w:rPr>
              <w:t>пров. Бєлякова</w:t>
            </w:r>
            <w:r>
              <w:rPr>
                <w:rFonts w:ascii="Times New Roman" w:hAnsi="Times New Roman"/>
                <w:bCs/>
                <w:sz w:val="24"/>
                <w:szCs w:val="21"/>
                <w:lang w:val="uk-UA"/>
              </w:rPr>
              <w:t xml:space="preserve">, (1-7б, 2-18). </w:t>
            </w:r>
          </w:p>
        </w:tc>
      </w:tr>
      <w:tr w:rsidR="00A31DDD" w:rsidTr="004F34A3">
        <w:tc>
          <w:tcPr>
            <w:tcW w:w="675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7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65</w:t>
            </w:r>
          </w:p>
        </w:tc>
        <w:tc>
          <w:tcPr>
            <w:tcW w:w="4926" w:type="dxa"/>
          </w:tcPr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Бадигіна;     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пров. Абрикосовий;              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1 пров. Бадигіна; </w:t>
            </w:r>
            <w:r w:rsidRPr="00156766">
              <w:rPr>
                <w:rFonts w:ascii="Times New Roman" w:hAnsi="Times New Roman"/>
                <w:sz w:val="24"/>
                <w:szCs w:val="21"/>
                <w:u w:val="single"/>
                <w:lang w:val="uk-UA"/>
              </w:rPr>
              <w:t xml:space="preserve"> 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2 пров. Бадигіна;                   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3 пров. Бадигіна;                  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4 пров. Бадигіна;                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пров. </w:t>
            </w:r>
            <w:proofErr w:type="spellStart"/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Бєлоусова</w:t>
            </w:r>
            <w:proofErr w:type="spellEnd"/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;                 </w:t>
            </w:r>
          </w:p>
          <w:p w:rsidR="00A31DDD" w:rsidRPr="0089134C" w:rsidRDefault="00A31DDD" w:rsidP="004F34A3">
            <w:pPr>
              <w:rPr>
                <w:rFonts w:ascii="Times New Roman" w:hAnsi="Times New Roman"/>
                <w:sz w:val="36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пров. Бєлякова</w:t>
            </w:r>
            <w:r>
              <w:rPr>
                <w:rFonts w:ascii="Times New Roman" w:hAnsi="Times New Roman"/>
                <w:sz w:val="24"/>
                <w:szCs w:val="21"/>
                <w:lang w:val="uk-UA"/>
              </w:rPr>
              <w:t>, (20-28, 9-17).</w:t>
            </w:r>
          </w:p>
        </w:tc>
      </w:tr>
      <w:tr w:rsidR="00A31DDD" w:rsidTr="004F34A3">
        <w:tc>
          <w:tcPr>
            <w:tcW w:w="675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7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66</w:t>
            </w:r>
          </w:p>
        </w:tc>
        <w:tc>
          <w:tcPr>
            <w:tcW w:w="4926" w:type="dxa"/>
          </w:tcPr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Південна;                         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Бєлякова, (116а-272, 105-273);       </w:t>
            </w:r>
          </w:p>
          <w:p w:rsidR="00A31DDD" w:rsidRPr="0089134C" w:rsidRDefault="00A31DDD" w:rsidP="004F34A3">
            <w:pPr>
              <w:rPr>
                <w:rFonts w:ascii="Times New Roman" w:hAnsi="Times New Roman"/>
                <w:sz w:val="24"/>
                <w:szCs w:val="21"/>
                <w:u w:val="single"/>
                <w:lang w:val="uk-UA"/>
              </w:rPr>
            </w:pPr>
            <w:r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4"/>
                <w:szCs w:val="21"/>
                <w:lang w:val="uk-UA"/>
              </w:rPr>
              <w:t>Лісконоженка</w:t>
            </w:r>
            <w:proofErr w:type="spellEnd"/>
            <w:r>
              <w:rPr>
                <w:rFonts w:ascii="Times New Roman" w:hAnsi="Times New Roman"/>
                <w:sz w:val="24"/>
                <w:szCs w:val="21"/>
                <w:lang w:val="uk-UA"/>
              </w:rPr>
              <w:t>.</w:t>
            </w: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                      </w:t>
            </w:r>
          </w:p>
        </w:tc>
      </w:tr>
      <w:tr w:rsidR="00A31DDD" w:rsidTr="004F34A3">
        <w:tc>
          <w:tcPr>
            <w:tcW w:w="675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7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67</w:t>
            </w:r>
          </w:p>
        </w:tc>
        <w:tc>
          <w:tcPr>
            <w:tcW w:w="4926" w:type="dxa"/>
          </w:tcPr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Ушакова;                  </w:t>
            </w:r>
          </w:p>
          <w:p w:rsidR="00A31DDD" w:rsidRPr="0089134C" w:rsidRDefault="00A31DDD" w:rsidP="004F34A3">
            <w:pPr>
              <w:rPr>
                <w:rFonts w:ascii="Times New Roman" w:hAnsi="Times New Roman"/>
                <w:sz w:val="24"/>
                <w:szCs w:val="21"/>
                <w:u w:val="single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вул.</w:t>
            </w:r>
            <w:r>
              <w:rPr>
                <w:rFonts w:ascii="Times New Roman" w:hAnsi="Times New Roman"/>
                <w:sz w:val="24"/>
                <w:szCs w:val="21"/>
                <w:lang w:val="uk-UA"/>
              </w:rPr>
              <w:t xml:space="preserve"> Сімферопольська.    </w:t>
            </w:r>
          </w:p>
        </w:tc>
      </w:tr>
      <w:tr w:rsidR="00A31DDD" w:rsidTr="004F34A3">
        <w:tc>
          <w:tcPr>
            <w:tcW w:w="675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7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68</w:t>
            </w:r>
          </w:p>
        </w:tc>
        <w:tc>
          <w:tcPr>
            <w:tcW w:w="4926" w:type="dxa"/>
          </w:tcPr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u w:val="single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</w:t>
            </w:r>
            <w:proofErr w:type="spellStart"/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Бєлоусова</w:t>
            </w:r>
            <w:proofErr w:type="spellEnd"/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;                    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Зої </w:t>
            </w:r>
            <w:proofErr w:type="spellStart"/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Космодем’янської</w:t>
            </w:r>
            <w:proofErr w:type="spellEnd"/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;               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вул. Оле</w:t>
            </w:r>
            <w:r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га Кошового.                 </w:t>
            </w:r>
          </w:p>
        </w:tc>
      </w:tr>
      <w:tr w:rsidR="00A31DDD" w:rsidTr="004F34A3">
        <w:tc>
          <w:tcPr>
            <w:tcW w:w="675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7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69</w:t>
            </w:r>
          </w:p>
        </w:tc>
        <w:tc>
          <w:tcPr>
            <w:tcW w:w="4926" w:type="dxa"/>
          </w:tcPr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u w:val="single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Бєлякова, (273-327, 278-332);                    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8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Толбухіна, (1-59, 2-60);   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Болгарська;                              </w:t>
            </w:r>
          </w:p>
          <w:p w:rsidR="00A31DDD" w:rsidRPr="00156766" w:rsidRDefault="00A31DDD" w:rsidP="004F34A3">
            <w:pPr>
              <w:tabs>
                <w:tab w:val="right" w:pos="4060"/>
              </w:tabs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вул. Леваневського</w:t>
            </w:r>
            <w:r>
              <w:rPr>
                <w:rFonts w:ascii="Times New Roman" w:hAnsi="Times New Roman"/>
                <w:sz w:val="24"/>
                <w:szCs w:val="21"/>
                <w:lang w:val="uk-UA"/>
              </w:rPr>
              <w:t xml:space="preserve">, (1-139, 2-184);            </w:t>
            </w: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 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Істоміна;                                  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</w:t>
            </w:r>
            <w:proofErr w:type="spellStart"/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Нахімова</w:t>
            </w:r>
            <w:proofErr w:type="spellEnd"/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;                           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вул. Макаро</w:t>
            </w:r>
            <w:r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ва.                          </w:t>
            </w:r>
          </w:p>
        </w:tc>
      </w:tr>
      <w:tr w:rsidR="00A31DDD" w:rsidTr="004F34A3">
        <w:tc>
          <w:tcPr>
            <w:tcW w:w="675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7" w:type="dxa"/>
            <w:vMerge/>
          </w:tcPr>
          <w:p w:rsidR="00A31DDD" w:rsidRDefault="00A31DDD" w:rsidP="004F34A3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31DDD" w:rsidRDefault="00A31DDD" w:rsidP="004F34A3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70</w:t>
            </w:r>
          </w:p>
        </w:tc>
        <w:tc>
          <w:tcPr>
            <w:tcW w:w="4926" w:type="dxa"/>
          </w:tcPr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Лесі Українки;                         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Генічеська;                            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вул. Панаса Мирного;                         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 xml:space="preserve">пров. Панаса Мирного;                         </w:t>
            </w:r>
          </w:p>
          <w:p w:rsidR="00A31DDD" w:rsidRPr="00156766" w:rsidRDefault="00A31DDD" w:rsidP="004F34A3">
            <w:pPr>
              <w:rPr>
                <w:rFonts w:ascii="Times New Roman" w:hAnsi="Times New Roman"/>
                <w:sz w:val="24"/>
                <w:szCs w:val="21"/>
                <w:lang w:val="uk-UA"/>
              </w:rPr>
            </w:pPr>
            <w:r w:rsidRPr="00156766">
              <w:rPr>
                <w:rFonts w:ascii="Times New Roman" w:hAnsi="Times New Roman"/>
                <w:sz w:val="24"/>
                <w:szCs w:val="21"/>
                <w:lang w:val="uk-UA"/>
              </w:rPr>
              <w:t>вул. Ялтинська</w:t>
            </w:r>
            <w:r>
              <w:rPr>
                <w:rFonts w:ascii="Times New Roman" w:hAnsi="Times New Roman"/>
                <w:sz w:val="24"/>
                <w:szCs w:val="21"/>
                <w:lang w:val="uk-UA"/>
              </w:rPr>
              <w:t>.</w:t>
            </w:r>
          </w:p>
        </w:tc>
      </w:tr>
    </w:tbl>
    <w:p w:rsidR="00A31DDD" w:rsidRDefault="00A31DDD" w:rsidP="00A31DDD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</w:p>
    <w:p w:rsidR="00A31DDD" w:rsidRDefault="00A31DDD" w:rsidP="00A31DDD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____________________________________________</w:t>
      </w:r>
    </w:p>
    <w:p w:rsidR="00A31DDD" w:rsidRDefault="00A31DDD" w:rsidP="00A31DDD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</w:p>
    <w:p w:rsidR="00A31DDD" w:rsidRDefault="00A31DDD" w:rsidP="00A31DD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Завідувач сектору </w:t>
      </w:r>
    </w:p>
    <w:p w:rsidR="00A31DDD" w:rsidRDefault="00A31DDD" w:rsidP="00A31DD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 роботі з уповноваженими</w:t>
      </w:r>
    </w:p>
    <w:p w:rsidR="00A31DDD" w:rsidRPr="00E912C2" w:rsidRDefault="00A31DDD" w:rsidP="00E912C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мікрорайонах міста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Олена КОРНІЦЬКА</w:t>
      </w:r>
    </w:p>
    <w:sectPr w:rsidR="00A31DDD" w:rsidRPr="00E912C2" w:rsidSect="00D50C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Arial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E3212"/>
    <w:multiLevelType w:val="multilevel"/>
    <w:tmpl w:val="1AF80D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A5C3A47"/>
    <w:multiLevelType w:val="multilevel"/>
    <w:tmpl w:val="3B9C5CE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6A3F31AF"/>
    <w:multiLevelType w:val="multilevel"/>
    <w:tmpl w:val="3B9C5CE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DE"/>
    <w:rsid w:val="000773E8"/>
    <w:rsid w:val="001B7E53"/>
    <w:rsid w:val="00330F48"/>
    <w:rsid w:val="00444FC2"/>
    <w:rsid w:val="004F34A3"/>
    <w:rsid w:val="00A31DDD"/>
    <w:rsid w:val="00B34C1B"/>
    <w:rsid w:val="00D50CA8"/>
    <w:rsid w:val="00E912C2"/>
    <w:rsid w:val="00FD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2ABC0"/>
  <w15:docId w15:val="{AEFA18ED-BF0B-45BE-9625-0EF72863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FC2"/>
    <w:rPr>
      <w:rFonts w:ascii="Calibri" w:eastAsia="Calibri" w:hAnsi="Calibri" w:cs="Times New Roman"/>
    </w:rPr>
  </w:style>
  <w:style w:type="paragraph" w:styleId="2">
    <w:name w:val="heading 2"/>
    <w:basedOn w:val="a"/>
    <w:link w:val="20"/>
    <w:unhideWhenUsed/>
    <w:qFormat/>
    <w:rsid w:val="00A31DD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A"/>
      <w:sz w:val="28"/>
      <w:szCs w:val="24"/>
      <w:lang w:val="uk-UA" w:eastAsia="ru-RU"/>
    </w:rPr>
  </w:style>
  <w:style w:type="paragraph" w:styleId="5">
    <w:name w:val="heading 5"/>
    <w:basedOn w:val="a"/>
    <w:link w:val="50"/>
    <w:semiHidden/>
    <w:unhideWhenUsed/>
    <w:qFormat/>
    <w:rsid w:val="00A31DD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color w:val="00000A"/>
      <w:sz w:val="32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qFormat/>
    <w:rsid w:val="00A31DDD"/>
    <w:rPr>
      <w:rFonts w:ascii="Times New Roman" w:eastAsia="Times New Roman" w:hAnsi="Times New Roman" w:cs="Times New Roman"/>
      <w:b/>
      <w:bCs/>
      <w:color w:val="00000A"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qFormat/>
    <w:rsid w:val="00A31DDD"/>
    <w:rPr>
      <w:rFonts w:ascii="Times New Roman" w:eastAsia="Times New Roman" w:hAnsi="Times New Roman" w:cs="Times New Roman"/>
      <w:b/>
      <w:color w:val="00000A"/>
      <w:sz w:val="32"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A31D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DDD"/>
    <w:rPr>
      <w:rFonts w:ascii="Tahoma" w:eastAsia="Calibri" w:hAnsi="Tahoma" w:cs="Tahoma"/>
      <w:sz w:val="16"/>
      <w:szCs w:val="16"/>
    </w:rPr>
  </w:style>
  <w:style w:type="paragraph" w:customStyle="1" w:styleId="LO-Normal">
    <w:name w:val="LO-Normal"/>
    <w:rsid w:val="00A31DDD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11</Pages>
  <Words>10738</Words>
  <Characters>6121</Characters>
  <Application>Microsoft Office Word</Application>
  <DocSecurity>0</DocSecurity>
  <Lines>51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Олена Байрак</cp:lastModifiedBy>
  <cp:revision>8</cp:revision>
  <dcterms:created xsi:type="dcterms:W3CDTF">2020-02-10T09:21:00Z</dcterms:created>
  <dcterms:modified xsi:type="dcterms:W3CDTF">2021-08-19T07:52:00Z</dcterms:modified>
</cp:coreProperties>
</file>